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2E44" w:rsidRDefault="009B79F8" w:rsidP="00552E44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sz w:val="36"/>
        </w:rPr>
        <w:t xml:space="preserve">     History Assignment 8:</w:t>
      </w:r>
    </w:p>
    <w:p w:rsidR="00552E44" w:rsidRDefault="009B79F8" w:rsidP="00552E44">
      <w:pPr>
        <w:jc w:val="center"/>
        <w:rPr>
          <w:b/>
          <w:sz w:val="36"/>
        </w:rPr>
      </w:pPr>
      <w:r>
        <w:rPr>
          <w:b/>
          <w:sz w:val="36"/>
        </w:rPr>
        <w:t>The Laurier Era</w:t>
      </w:r>
    </w:p>
    <w:p w:rsidR="00552E44" w:rsidRDefault="009B79F8"/>
    <w:p w:rsidR="00552E44" w:rsidRPr="00825D50" w:rsidRDefault="009B79F8" w:rsidP="00552E44"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2E44" w:rsidRDefault="009B79F8">
      <w:pPr>
        <w:rPr>
          <w:b/>
        </w:rPr>
      </w:pPr>
    </w:p>
    <w:p w:rsidR="00552E44" w:rsidRDefault="009B79F8">
      <w:r>
        <w:rPr>
          <w:b/>
        </w:rPr>
        <w:t>Overview:</w:t>
      </w:r>
    </w:p>
    <w:p w:rsidR="00552E44" w:rsidRDefault="009B79F8">
      <w:r>
        <w:t>In this assignment, students will imagine they work for the Canadian government.  The government of Canada has decided to call an election over the number of issues of concern in Cana</w:t>
      </w:r>
      <w:r>
        <w:t>da.  Choose one of the responsibilities of the federal government and design a platform for one of the areas in which your party will implement if elected.</w:t>
      </w:r>
    </w:p>
    <w:p w:rsidR="00552E44" w:rsidRDefault="009B79F8"/>
    <w:p w:rsidR="00552E44" w:rsidRDefault="009B79F8">
      <w:pPr>
        <w:rPr>
          <w:b/>
        </w:rPr>
      </w:pPr>
      <w:r>
        <w:rPr>
          <w:b/>
        </w:rPr>
        <w:t>Tasks:</w:t>
      </w:r>
    </w:p>
    <w:p w:rsidR="00552E44" w:rsidRDefault="009B79F8" w:rsidP="00552E44">
      <w:pPr>
        <w:numPr>
          <w:ilvl w:val="0"/>
          <w:numId w:val="16"/>
        </w:numPr>
      </w:pPr>
      <w:r>
        <w:t>Choose one of the responsibilities of the federal government.</w:t>
      </w:r>
    </w:p>
    <w:p w:rsidR="00552E44" w:rsidRDefault="009B79F8" w:rsidP="00552E44"/>
    <w:p w:rsidR="00552E44" w:rsidRPr="004C5A32" w:rsidRDefault="009B79F8" w:rsidP="00552E44">
      <w:pPr>
        <w:rPr>
          <w:b/>
          <w:i/>
        </w:rPr>
      </w:pPr>
      <w:r>
        <w:rPr>
          <w:b/>
          <w:i/>
        </w:rPr>
        <w:t>Areas of Responsibility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552E44">
        <w:tc>
          <w:tcPr>
            <w:tcW w:w="2214" w:type="dxa"/>
          </w:tcPr>
          <w:p w:rsidR="00552E44" w:rsidRDefault="009B79F8" w:rsidP="00552E44">
            <w:r>
              <w:t>Abori</w:t>
            </w:r>
            <w:r>
              <w:t>ginal Affairs</w:t>
            </w:r>
          </w:p>
        </w:tc>
        <w:tc>
          <w:tcPr>
            <w:tcW w:w="2214" w:type="dxa"/>
          </w:tcPr>
          <w:p w:rsidR="00552E44" w:rsidRDefault="009B79F8" w:rsidP="00552E44">
            <w:r>
              <w:t>Fisheries and Oceans</w:t>
            </w:r>
          </w:p>
        </w:tc>
        <w:tc>
          <w:tcPr>
            <w:tcW w:w="2214" w:type="dxa"/>
          </w:tcPr>
          <w:p w:rsidR="00552E44" w:rsidRDefault="009B79F8" w:rsidP="00552E44">
            <w:r>
              <w:t>Immigration</w:t>
            </w:r>
          </w:p>
        </w:tc>
        <w:tc>
          <w:tcPr>
            <w:tcW w:w="2214" w:type="dxa"/>
          </w:tcPr>
          <w:p w:rsidR="00552E44" w:rsidRDefault="009B79F8" w:rsidP="00552E44">
            <w:r>
              <w:t>National Defence</w:t>
            </w:r>
          </w:p>
        </w:tc>
      </w:tr>
      <w:tr w:rsidR="00552E44">
        <w:tc>
          <w:tcPr>
            <w:tcW w:w="2214" w:type="dxa"/>
          </w:tcPr>
          <w:p w:rsidR="00552E44" w:rsidRDefault="009B79F8" w:rsidP="00552E44">
            <w:r>
              <w:t>Agriculture</w:t>
            </w:r>
          </w:p>
          <w:p w:rsidR="00552E44" w:rsidRDefault="009B79F8" w:rsidP="00552E44"/>
        </w:tc>
        <w:tc>
          <w:tcPr>
            <w:tcW w:w="2214" w:type="dxa"/>
          </w:tcPr>
          <w:p w:rsidR="00552E44" w:rsidRDefault="009B79F8" w:rsidP="00552E44">
            <w:r>
              <w:t>Foreign Affairs</w:t>
            </w:r>
          </w:p>
        </w:tc>
        <w:tc>
          <w:tcPr>
            <w:tcW w:w="2214" w:type="dxa"/>
          </w:tcPr>
          <w:p w:rsidR="00552E44" w:rsidRDefault="009B79F8" w:rsidP="00552E44">
            <w:r>
              <w:t>International Trade</w:t>
            </w:r>
          </w:p>
        </w:tc>
        <w:tc>
          <w:tcPr>
            <w:tcW w:w="2214" w:type="dxa"/>
          </w:tcPr>
          <w:p w:rsidR="00552E44" w:rsidRDefault="009B79F8" w:rsidP="00552E44">
            <w:r>
              <w:t>Public Safety</w:t>
            </w:r>
          </w:p>
        </w:tc>
      </w:tr>
      <w:tr w:rsidR="00552E44">
        <w:tc>
          <w:tcPr>
            <w:tcW w:w="2214" w:type="dxa"/>
          </w:tcPr>
          <w:p w:rsidR="00552E44" w:rsidRDefault="009B79F8" w:rsidP="00552E44">
            <w:r>
              <w:t>Environment</w:t>
            </w:r>
          </w:p>
          <w:p w:rsidR="00552E44" w:rsidRDefault="009B79F8" w:rsidP="00552E44"/>
        </w:tc>
        <w:tc>
          <w:tcPr>
            <w:tcW w:w="2214" w:type="dxa"/>
          </w:tcPr>
          <w:p w:rsidR="00552E44" w:rsidRDefault="009B79F8" w:rsidP="00552E44">
            <w:r>
              <w:t>Health</w:t>
            </w:r>
          </w:p>
        </w:tc>
        <w:tc>
          <w:tcPr>
            <w:tcW w:w="2214" w:type="dxa"/>
          </w:tcPr>
          <w:p w:rsidR="00552E44" w:rsidRDefault="009B79F8" w:rsidP="00552E44">
            <w:r>
              <w:t>Justice</w:t>
            </w:r>
          </w:p>
        </w:tc>
        <w:tc>
          <w:tcPr>
            <w:tcW w:w="2214" w:type="dxa"/>
          </w:tcPr>
          <w:p w:rsidR="00552E44" w:rsidRDefault="009B79F8" w:rsidP="00552E44">
            <w:r>
              <w:t>Transportation</w:t>
            </w:r>
          </w:p>
        </w:tc>
      </w:tr>
      <w:tr w:rsidR="00552E44">
        <w:tc>
          <w:tcPr>
            <w:tcW w:w="2214" w:type="dxa"/>
          </w:tcPr>
          <w:p w:rsidR="00552E44" w:rsidRDefault="009B79F8" w:rsidP="00552E44">
            <w:r>
              <w:t>Finance</w:t>
            </w:r>
          </w:p>
          <w:p w:rsidR="00552E44" w:rsidRDefault="009B79F8" w:rsidP="00552E44"/>
        </w:tc>
        <w:tc>
          <w:tcPr>
            <w:tcW w:w="2214" w:type="dxa"/>
          </w:tcPr>
          <w:p w:rsidR="00552E44" w:rsidRDefault="009B79F8" w:rsidP="00552E44">
            <w:r>
              <w:t>Heritage</w:t>
            </w:r>
          </w:p>
        </w:tc>
        <w:tc>
          <w:tcPr>
            <w:tcW w:w="2214" w:type="dxa"/>
          </w:tcPr>
          <w:p w:rsidR="00552E44" w:rsidRDefault="009B79F8" w:rsidP="00552E44">
            <w:r>
              <w:t>Labour</w:t>
            </w:r>
          </w:p>
        </w:tc>
        <w:tc>
          <w:tcPr>
            <w:tcW w:w="2214" w:type="dxa"/>
          </w:tcPr>
          <w:p w:rsidR="00552E44" w:rsidRDefault="009B79F8" w:rsidP="00552E44">
            <w:r>
              <w:t>Veterans Affairs</w:t>
            </w:r>
          </w:p>
        </w:tc>
      </w:tr>
    </w:tbl>
    <w:p w:rsidR="00552E44" w:rsidRDefault="009B79F8" w:rsidP="00552E44"/>
    <w:p w:rsidR="00552E44" w:rsidRDefault="009B79F8" w:rsidP="00552E44">
      <w:pPr>
        <w:numPr>
          <w:ilvl w:val="0"/>
          <w:numId w:val="16"/>
        </w:numPr>
      </w:pPr>
      <w:r>
        <w:t>Do some research of that particular res</w:t>
      </w:r>
      <w:r>
        <w:t>ponsibility.</w:t>
      </w:r>
    </w:p>
    <w:p w:rsidR="00552E44" w:rsidRDefault="009B79F8" w:rsidP="00552E44"/>
    <w:p w:rsidR="00552E44" w:rsidRDefault="009B79F8" w:rsidP="00552E44">
      <w:pPr>
        <w:numPr>
          <w:ilvl w:val="0"/>
          <w:numId w:val="16"/>
        </w:numPr>
      </w:pPr>
      <w:r>
        <w:t>Highlight important areas of concern in dealing with this responsibility.</w:t>
      </w:r>
    </w:p>
    <w:p w:rsidR="00552E44" w:rsidRDefault="009B79F8" w:rsidP="00552E44"/>
    <w:p w:rsidR="00552E44" w:rsidRDefault="009B79F8">
      <w:pPr>
        <w:numPr>
          <w:ilvl w:val="0"/>
          <w:numId w:val="16"/>
        </w:numPr>
      </w:pPr>
      <w:r>
        <w:t>Prepare and design a platform that would create valuable changes in your area of responsibility.</w:t>
      </w:r>
    </w:p>
    <w:p w:rsidR="00552E44" w:rsidRDefault="009B79F8" w:rsidP="00552E44"/>
    <w:p w:rsidR="00552E44" w:rsidRPr="004C5A32" w:rsidRDefault="009B79F8" w:rsidP="00552E44"/>
    <w:p w:rsidR="00552E44" w:rsidRDefault="009B79F8" w:rsidP="00552E44">
      <w:r>
        <w:rPr>
          <w:b/>
        </w:rPr>
        <w:br w:type="page"/>
        <w:t>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28"/>
        <w:gridCol w:w="1710"/>
        <w:gridCol w:w="1710"/>
        <w:gridCol w:w="1710"/>
        <w:gridCol w:w="1530"/>
        <w:gridCol w:w="468"/>
      </w:tblGrid>
      <w:tr w:rsidR="00552E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b/>
              </w:rPr>
            </w:pPr>
            <w:r>
              <w:rPr>
                <w:b/>
              </w:rPr>
              <w:t>Level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52E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Re</w:t>
            </w:r>
            <w:r>
              <w:rPr>
                <w:sz w:val="20"/>
              </w:rPr>
              <w:t>search is complete and extensively explores Canada’s responsibilities.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Research is complete and explores Canada’s responsibilities.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552E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Platform Position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The platform has a strong position.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The platform has a good position.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552E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The informat</w:t>
            </w:r>
            <w:r>
              <w:rPr>
                <w:sz w:val="20"/>
              </w:rPr>
              <w:t>ion and details are accurate and effectively presented in an engaging platform.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The information and details are accurate and fairly well presented in a platform.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552E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The presentation was extremely effective.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The presentation was effective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Default="009B79F8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552E44" w:rsidRPr="00825D50" w:rsidRDefault="009B79F8" w:rsidP="00552E44"/>
    <w:sectPr w:rsidR="00552E44" w:rsidRPr="00825D50" w:rsidSect="00552E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D04CE"/>
    <w:multiLevelType w:val="hybridMultilevel"/>
    <w:tmpl w:val="BBC892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D4151"/>
    <w:multiLevelType w:val="hybridMultilevel"/>
    <w:tmpl w:val="1DC209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9B79F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UAG</Company>
  <LinksUpToDate>false</LinksUpToDate>
  <CharactersWithSpaces>1558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2012-08-23T01:41:00Z</dcterms:created>
  <dcterms:modified xsi:type="dcterms:W3CDTF">2012-08-23T01:41:00Z</dcterms:modified>
</cp:coreProperties>
</file>