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A56AC" w:rsidRDefault="00F40F7F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 xml:space="preserve">      </w:t>
      </w:r>
      <w:r>
        <w:rPr>
          <w:b/>
          <w:sz w:val="36"/>
        </w:rPr>
        <w:t>A Study of Two Towns:</w:t>
      </w:r>
    </w:p>
    <w:p w:rsidR="00DA56AC" w:rsidRPr="00DA56AC" w:rsidRDefault="00F40F7F" w:rsidP="00DA56AC">
      <w:pPr>
        <w:pBdr>
          <w:bottom w:val="thickThinSmallGap" w:sz="18" w:space="1" w:color="auto"/>
        </w:pBdr>
        <w:jc w:val="center"/>
        <w:rPr>
          <w:b/>
          <w:sz w:val="36"/>
        </w:rPr>
      </w:pPr>
      <w:r>
        <w:rPr>
          <w:b/>
          <w:sz w:val="36"/>
        </w:rPr>
        <w:t>Lethbridge and Sudbury</w:t>
      </w:r>
    </w:p>
    <w:p w:rsidR="00DA56AC" w:rsidRDefault="00F40F7F"/>
    <w:p w:rsidR="00DA56AC" w:rsidRPr="00DA56AC" w:rsidRDefault="00F40F7F">
      <w:pPr>
        <w:rPr>
          <w:b/>
        </w:rPr>
      </w:pPr>
      <w:r>
        <w:rPr>
          <w:b/>
        </w:rPr>
        <w:t>Introduction</w:t>
      </w:r>
    </w:p>
    <w:p w:rsidR="00DA56AC" w:rsidRDefault="00F40F7F" w:rsidP="00DA56AC">
      <w:pPr>
        <w:numPr>
          <w:ilvl w:val="0"/>
          <w:numId w:val="4"/>
        </w:numPr>
      </w:pPr>
      <w:r>
        <w:t>There was a strong demand in the U.S. and Europe for wheat;</w:t>
      </w:r>
    </w:p>
    <w:p w:rsidR="00DA56AC" w:rsidRDefault="00F40F7F" w:rsidP="00DA56AC">
      <w:pPr>
        <w:numPr>
          <w:ilvl w:val="0"/>
          <w:numId w:val="4"/>
        </w:numPr>
      </w:pPr>
      <w:r>
        <w:t>Wheat was Canada’s main export;</w:t>
      </w:r>
    </w:p>
    <w:p w:rsidR="00DA56AC" w:rsidRDefault="00F40F7F" w:rsidP="00DA56AC">
      <w:pPr>
        <w:numPr>
          <w:ilvl w:val="0"/>
          <w:numId w:val="4"/>
        </w:numPr>
      </w:pPr>
      <w:r>
        <w:t>By 1913, farmers could sell all the wheat they could produce;</w:t>
      </w:r>
    </w:p>
    <w:p w:rsidR="00DA56AC" w:rsidRDefault="00F40F7F" w:rsidP="00DA56AC">
      <w:pPr>
        <w:numPr>
          <w:ilvl w:val="0"/>
          <w:numId w:val="4"/>
        </w:numPr>
      </w:pPr>
      <w:r>
        <w:t>At the same time, coal, iron, copp</w:t>
      </w:r>
      <w:r>
        <w:t>er, and nickel was valued;</w:t>
      </w:r>
    </w:p>
    <w:p w:rsidR="00DA56AC" w:rsidRDefault="00F40F7F" w:rsidP="00DA56AC">
      <w:pPr>
        <w:numPr>
          <w:ilvl w:val="0"/>
          <w:numId w:val="4"/>
        </w:numPr>
      </w:pPr>
      <w:r>
        <w:t>Cities were created with these new minerals.</w:t>
      </w:r>
    </w:p>
    <w:p w:rsidR="00DA56AC" w:rsidRDefault="00F40F7F" w:rsidP="00DA56AC">
      <w:pPr>
        <w:rPr>
          <w:b/>
        </w:rPr>
      </w:pPr>
    </w:p>
    <w:p w:rsidR="00DA56AC" w:rsidRDefault="00F40F7F" w:rsidP="00DA56AC">
      <w:pPr>
        <w:rPr>
          <w:b/>
        </w:rPr>
      </w:pPr>
      <w:r>
        <w:rPr>
          <w:b/>
        </w:rPr>
        <w:t>Lethbridge, Alberta</w:t>
      </w:r>
    </w:p>
    <w:p w:rsidR="00DA56AC" w:rsidRDefault="00F40F7F" w:rsidP="00DA56AC">
      <w:pPr>
        <w:numPr>
          <w:ilvl w:val="0"/>
          <w:numId w:val="5"/>
        </w:numPr>
      </w:pPr>
      <w:r>
        <w:t>Located 200 km southeast of Calgary;</w:t>
      </w:r>
    </w:p>
    <w:p w:rsidR="00DA56AC" w:rsidRDefault="00F40F7F" w:rsidP="00DA56AC">
      <w:pPr>
        <w:numPr>
          <w:ilvl w:val="0"/>
          <w:numId w:val="5"/>
        </w:numPr>
      </w:pPr>
      <w:r>
        <w:t>Rich in coal deposits;</w:t>
      </w:r>
    </w:p>
    <w:p w:rsidR="00DA56AC" w:rsidRDefault="00F40F7F" w:rsidP="00DA56AC">
      <w:pPr>
        <w:numPr>
          <w:ilvl w:val="0"/>
          <w:numId w:val="5"/>
        </w:numPr>
      </w:pPr>
      <w:r>
        <w:t>Became the first industrial town in western Canada;</w:t>
      </w:r>
    </w:p>
    <w:p w:rsidR="00DA56AC" w:rsidRDefault="00F40F7F" w:rsidP="00DA56AC">
      <w:pPr>
        <w:numPr>
          <w:ilvl w:val="0"/>
          <w:numId w:val="5"/>
        </w:numPr>
      </w:pPr>
      <w:r>
        <w:t xml:space="preserve">Showed West’s economy would not be solely based on </w:t>
      </w:r>
      <w:r>
        <w:t>agriculture;</w:t>
      </w:r>
    </w:p>
    <w:p w:rsidR="00DA56AC" w:rsidRDefault="00F40F7F" w:rsidP="00DA56AC">
      <w:pPr>
        <w:numPr>
          <w:ilvl w:val="0"/>
          <w:numId w:val="5"/>
        </w:numPr>
      </w:pPr>
      <w:r>
        <w:t>Population in 2006 was 95,196.</w:t>
      </w:r>
    </w:p>
    <w:p w:rsidR="00DA56AC" w:rsidRDefault="00F40F7F" w:rsidP="00DA56AC">
      <w:pPr>
        <w:rPr>
          <w:b/>
        </w:rPr>
      </w:pPr>
    </w:p>
    <w:p w:rsidR="00DA56AC" w:rsidRDefault="00F40F7F" w:rsidP="00DA56AC">
      <w:pPr>
        <w:rPr>
          <w:b/>
        </w:rPr>
      </w:pPr>
      <w:r>
        <w:rPr>
          <w:b/>
        </w:rPr>
        <w:t>Sudbury, Ontario</w:t>
      </w:r>
    </w:p>
    <w:p w:rsidR="00DA56AC" w:rsidRDefault="00F40F7F" w:rsidP="00DA56AC">
      <w:pPr>
        <w:numPr>
          <w:ilvl w:val="0"/>
          <w:numId w:val="6"/>
        </w:numPr>
      </w:pPr>
      <w:r>
        <w:t>There was no settlement in Sudbury area until CPR came through in 1880s;</w:t>
      </w:r>
    </w:p>
    <w:p w:rsidR="00DA56AC" w:rsidRDefault="00F40F7F" w:rsidP="00DA56AC">
      <w:pPr>
        <w:numPr>
          <w:ilvl w:val="0"/>
          <w:numId w:val="6"/>
        </w:numPr>
      </w:pPr>
      <w:r>
        <w:t>Building the line, labourers uncovered rocks of copper;</w:t>
      </w:r>
    </w:p>
    <w:p w:rsidR="00DA56AC" w:rsidRDefault="00F40F7F" w:rsidP="00DA56AC">
      <w:pPr>
        <w:numPr>
          <w:ilvl w:val="0"/>
          <w:numId w:val="6"/>
        </w:numPr>
      </w:pPr>
      <w:r>
        <w:t>Later nickel became the basis of Sudbury’s wealth;</w:t>
      </w:r>
    </w:p>
    <w:p w:rsidR="00DA56AC" w:rsidRDefault="00F40F7F" w:rsidP="00DA56AC">
      <w:pPr>
        <w:numPr>
          <w:ilvl w:val="0"/>
          <w:numId w:val="6"/>
        </w:numPr>
      </w:pPr>
      <w:r>
        <w:t xml:space="preserve">Population in </w:t>
      </w:r>
      <w:r>
        <w:t>2006 was 157,857.</w:t>
      </w:r>
    </w:p>
    <w:p w:rsidR="00DA56AC" w:rsidRDefault="00F40F7F" w:rsidP="00DA56AC">
      <w:pPr>
        <w:rPr>
          <w:b/>
        </w:rPr>
      </w:pPr>
    </w:p>
    <w:p w:rsidR="00DA56AC" w:rsidRDefault="00F40F7F" w:rsidP="00DA56AC">
      <w:pPr>
        <w:rPr>
          <w:b/>
        </w:rPr>
      </w:pPr>
      <w:r>
        <w:rPr>
          <w:b/>
        </w:rPr>
        <w:t>Conclusion</w:t>
      </w:r>
    </w:p>
    <w:p w:rsidR="00DA56AC" w:rsidRPr="00DA56AC" w:rsidRDefault="00F40F7F" w:rsidP="00DA56AC">
      <w:pPr>
        <w:numPr>
          <w:ilvl w:val="0"/>
          <w:numId w:val="7"/>
        </w:numPr>
      </w:pPr>
      <w:r w:rsidRPr="00DA56AC">
        <w:t>Canada’s wealth began with its agriculture, but mineral and fossil fuel production developed and expanded rapidly in the late 1800s;</w:t>
      </w:r>
    </w:p>
    <w:p w:rsidR="00DA56AC" w:rsidRPr="00DA56AC" w:rsidRDefault="00F40F7F" w:rsidP="00DA56AC">
      <w:pPr>
        <w:numPr>
          <w:ilvl w:val="0"/>
          <w:numId w:val="7"/>
        </w:numPr>
      </w:pPr>
      <w:r w:rsidRPr="00DA56AC">
        <w:t>These two industries showed what a promising future Canada had.</w:t>
      </w:r>
    </w:p>
    <w:p w:rsidR="00DA56AC" w:rsidRDefault="00F40F7F"/>
    <w:sectPr w:rsidR="00DA56AC" w:rsidSect="00DA56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9F145B30"/>
    <w:lvl w:ilvl="0">
      <w:numFmt w:val="bullet"/>
      <w:lvlText w:val="*"/>
      <w:lvlJc w:val="left"/>
    </w:lvl>
  </w:abstractNum>
  <w:abstractNum w:abstractNumId="1">
    <w:nsid w:val="0E3C46A9"/>
    <w:multiLevelType w:val="hybridMultilevel"/>
    <w:tmpl w:val="158017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36794"/>
    <w:multiLevelType w:val="hybridMultilevel"/>
    <w:tmpl w:val="DC2626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55F3E"/>
    <w:multiLevelType w:val="hybridMultilevel"/>
    <w:tmpl w:val="143C97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1834DE"/>
    <w:multiLevelType w:val="hybridMultilevel"/>
    <w:tmpl w:val="A720FA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F40F7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Word 12.1.0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1008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2012-09-01T05:11:00Z</dcterms:created>
  <dcterms:modified xsi:type="dcterms:W3CDTF">2012-09-01T05:11:00Z</dcterms:modified>
</cp:coreProperties>
</file>