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73F0" w:rsidRDefault="0091109F">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r>
      <w:r w:rsidRPr="00615394">
        <w:rPr>
          <w:b/>
          <w:sz w:val="36"/>
        </w:rPr>
        <w:t xml:space="preserve"> Mathematics </w:t>
      </w:r>
      <w:r>
        <w:rPr>
          <w:b/>
          <w:sz w:val="36"/>
        </w:rPr>
        <w:t>Assignment 4</w:t>
      </w:r>
    </w:p>
    <w:p w:rsidR="003373F0" w:rsidRDefault="0091109F" w:rsidP="003373F0">
      <w:pPr>
        <w:jc w:val="center"/>
      </w:pPr>
      <w:r>
        <w:rPr>
          <w:b/>
          <w:sz w:val="36"/>
        </w:rPr>
        <w:t>Cubes and Patterns</w:t>
      </w:r>
    </w:p>
    <w:p w:rsidR="003373F0" w:rsidRDefault="0091109F" w:rsidP="003373F0">
      <w:pPr>
        <w:rPr>
          <w:b/>
        </w:rPr>
      </w:pPr>
    </w:p>
    <w:p w:rsidR="003373F0" w:rsidRDefault="0091109F" w:rsidP="003373F0">
      <w:pPr>
        <w:rPr>
          <w:b/>
        </w:rPr>
      </w:pPr>
      <w:r>
        <w:rPr>
          <w:b/>
        </w:rPr>
        <w:t>Date:</w:t>
      </w:r>
      <w:r>
        <w:t xml:space="preserve"> Due </w:t>
      </w:r>
      <w:r>
        <w:rPr>
          <w:u w:val="single"/>
        </w:rPr>
        <w:tab/>
      </w:r>
      <w:r>
        <w:rPr>
          <w:u w:val="single"/>
        </w:rPr>
        <w:tab/>
      </w:r>
      <w:r>
        <w:rPr>
          <w:u w:val="single"/>
        </w:rPr>
        <w:tab/>
      </w:r>
      <w:r>
        <w:rPr>
          <w:u w:val="single"/>
        </w:rPr>
        <w:tab/>
      </w:r>
    </w:p>
    <w:p w:rsidR="003373F0" w:rsidRDefault="0091109F" w:rsidP="003373F0">
      <w:pPr>
        <w:outlineLvl w:val="0"/>
        <w:rPr>
          <w:b/>
        </w:rPr>
      </w:pPr>
    </w:p>
    <w:p w:rsidR="003373F0" w:rsidRDefault="0091109F" w:rsidP="003373F0">
      <w:pPr>
        <w:outlineLvl w:val="0"/>
      </w:pPr>
      <w:r>
        <w:rPr>
          <w:b/>
        </w:rPr>
        <w:t>Overview:</w:t>
      </w:r>
    </w:p>
    <w:p w:rsidR="003373F0" w:rsidRPr="004B2610" w:rsidRDefault="0091109F" w:rsidP="003373F0">
      <w:r>
        <w:t>You can use diagrams, models, tables of values, scatter plots, and algebraic expressions to explore patterns involving cubes of different sizes.  Build large cubes out of linking cu</w:t>
      </w:r>
      <w:r>
        <w:t>bes.  Place stickers on or mark all the outside faces of the linking cubes that make each large cube.</w:t>
      </w:r>
    </w:p>
    <w:p w:rsidR="003373F0" w:rsidRPr="004B2610" w:rsidRDefault="0091109F" w:rsidP="003373F0"/>
    <w:p w:rsidR="003373F0" w:rsidRDefault="0091109F" w:rsidP="003373F0">
      <w:r>
        <w:rPr>
          <w:b/>
        </w:rPr>
        <w:t xml:space="preserve">Cube 1: </w:t>
      </w:r>
      <w:r>
        <w:t xml:space="preserve">2 </w:t>
      </w:r>
      <w:r>
        <w:sym w:font="Symbol" w:char="F0B4"/>
      </w:r>
      <w:r>
        <w:t xml:space="preserve"> 2 </w:t>
      </w:r>
      <w:r>
        <w:sym w:font="Symbol" w:char="F0B4"/>
      </w:r>
      <w:r>
        <w:t xml:space="preserve"> 2</w:t>
      </w:r>
      <w:r>
        <w:tab/>
      </w:r>
      <w:r>
        <w:rPr>
          <w:b/>
        </w:rPr>
        <w:t xml:space="preserve">Cube 2: </w:t>
      </w:r>
      <w:r>
        <w:t xml:space="preserve">3 </w:t>
      </w:r>
      <w:r>
        <w:sym w:font="Symbol" w:char="F0B4"/>
      </w:r>
      <w:r>
        <w:t xml:space="preserve"> 3 </w:t>
      </w:r>
      <w:r>
        <w:sym w:font="Symbol" w:char="F0B4"/>
      </w:r>
      <w:r>
        <w:t xml:space="preserve"> 3</w:t>
      </w:r>
      <w:r>
        <w:tab/>
      </w:r>
      <w:r>
        <w:rPr>
          <w:b/>
        </w:rPr>
        <w:t xml:space="preserve">Cube 3: </w:t>
      </w:r>
      <w:r>
        <w:t xml:space="preserve">4 </w:t>
      </w:r>
      <w:r>
        <w:sym w:font="Symbol" w:char="F0B4"/>
      </w:r>
      <w:r>
        <w:t xml:space="preserve"> 4 </w:t>
      </w:r>
      <w:r>
        <w:sym w:font="Symbol" w:char="F0B4"/>
      </w:r>
      <w:r>
        <w:t xml:space="preserve"> 4</w:t>
      </w:r>
      <w:r>
        <w:tab/>
      </w:r>
      <w:r>
        <w:rPr>
          <w:b/>
        </w:rPr>
        <w:t>Cube 4:</w:t>
      </w:r>
      <w:r>
        <w:t xml:space="preserve"> 5 </w:t>
      </w:r>
      <w:r>
        <w:sym w:font="Symbol" w:char="F0B4"/>
      </w:r>
      <w:r>
        <w:t xml:space="preserve"> 5 </w:t>
      </w:r>
      <w:r>
        <w:sym w:font="Symbol" w:char="F0B4"/>
      </w:r>
      <w:r>
        <w:t xml:space="preserve"> 5</w:t>
      </w:r>
    </w:p>
    <w:p w:rsidR="003373F0" w:rsidRDefault="0091109F" w:rsidP="003373F0">
      <w:pPr>
        <w:jc w:val="center"/>
      </w:pPr>
      <w:r>
        <w:rPr>
          <w:noProof/>
        </w:rPr>
        <w:drawing>
          <wp:inline distT="0" distB="0" distL="0" distR="0">
            <wp:extent cx="1331595" cy="1002665"/>
            <wp:effectExtent l="2540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a:srcRect/>
                    <a:stretch>
                      <a:fillRect/>
                    </a:stretch>
                  </pic:blipFill>
                  <pic:spPr bwMode="auto">
                    <a:xfrm>
                      <a:off x="0" y="0"/>
                      <a:ext cx="1331595" cy="1002665"/>
                    </a:xfrm>
                    <a:prstGeom prst="rect">
                      <a:avLst/>
                    </a:prstGeom>
                    <a:noFill/>
                    <a:ln w="9525">
                      <a:noFill/>
                      <a:miter lim="800000"/>
                      <a:headEnd/>
                      <a:tailEnd/>
                    </a:ln>
                  </pic:spPr>
                </pic:pic>
              </a:graphicData>
            </a:graphic>
          </wp:inline>
        </w:drawing>
      </w:r>
    </w:p>
    <w:p w:rsidR="003373F0" w:rsidRDefault="0091109F" w:rsidP="003373F0"/>
    <w:p w:rsidR="003373F0" w:rsidRDefault="0091109F" w:rsidP="003373F0">
      <w:pPr>
        <w:outlineLvl w:val="0"/>
        <w:rPr>
          <w:b/>
        </w:rPr>
      </w:pPr>
      <w:r>
        <w:rPr>
          <w:b/>
        </w:rPr>
        <w:t>Preparation Work and Tasks:</w:t>
      </w:r>
    </w:p>
    <w:p w:rsidR="003373F0" w:rsidRPr="00AA01B1" w:rsidRDefault="0091109F" w:rsidP="003373F0">
      <w:pPr>
        <w:numPr>
          <w:ilvl w:val="0"/>
          <w:numId w:val="16"/>
        </w:numPr>
        <w:outlineLvl w:val="0"/>
        <w:rPr>
          <w:b/>
        </w:rPr>
      </w:pPr>
      <w:r>
        <w:t>How many linking cubes were used to make the diffe</w:t>
      </w:r>
      <w:r>
        <w:t xml:space="preserve">rent sized cubes? </w:t>
      </w:r>
      <w:r>
        <w:rPr>
          <w:b/>
        </w:rPr>
        <w:t>(2)</w:t>
      </w:r>
    </w:p>
    <w:p w:rsidR="003373F0" w:rsidRPr="00AA01B1" w:rsidRDefault="0091109F" w:rsidP="003373F0">
      <w:pPr>
        <w:numPr>
          <w:ilvl w:val="0"/>
          <w:numId w:val="16"/>
        </w:numPr>
        <w:outlineLvl w:val="0"/>
        <w:rPr>
          <w:b/>
        </w:rPr>
      </w:pPr>
      <w:r>
        <w:t xml:space="preserve">If all of the cubes were taken apart, how many linking cubes will have stickers on them: </w:t>
      </w:r>
      <w:r>
        <w:rPr>
          <w:b/>
        </w:rPr>
        <w:t>(4)</w:t>
      </w:r>
    </w:p>
    <w:tbl>
      <w:tblPr>
        <w:tblStyle w:val="TableGrid"/>
        <w:tblW w:w="0" w:type="auto"/>
        <w:tblLook w:val="00BF"/>
      </w:tblPr>
      <w:tblGrid>
        <w:gridCol w:w="1771"/>
        <w:gridCol w:w="1771"/>
        <w:gridCol w:w="1771"/>
        <w:gridCol w:w="1771"/>
        <w:gridCol w:w="1772"/>
      </w:tblGrid>
      <w:tr w:rsidR="003373F0" w:rsidRPr="00AA01B1">
        <w:tc>
          <w:tcPr>
            <w:tcW w:w="1771" w:type="dxa"/>
          </w:tcPr>
          <w:p w:rsidR="003373F0" w:rsidRPr="00AA01B1" w:rsidRDefault="0091109F" w:rsidP="003373F0">
            <w:pPr>
              <w:outlineLvl w:val="0"/>
              <w:rPr>
                <w:b/>
              </w:rPr>
            </w:pPr>
            <w:r w:rsidRPr="00AA01B1">
              <w:rPr>
                <w:b/>
              </w:rPr>
              <w:t>Cube</w:t>
            </w:r>
          </w:p>
        </w:tc>
        <w:tc>
          <w:tcPr>
            <w:tcW w:w="1771" w:type="dxa"/>
          </w:tcPr>
          <w:p w:rsidR="003373F0" w:rsidRPr="00AA01B1" w:rsidRDefault="0091109F" w:rsidP="003373F0">
            <w:pPr>
              <w:outlineLvl w:val="0"/>
              <w:rPr>
                <w:b/>
              </w:rPr>
            </w:pPr>
            <w:r w:rsidRPr="00AA01B1">
              <w:rPr>
                <w:b/>
              </w:rPr>
              <w:t>0 Faces</w:t>
            </w:r>
          </w:p>
        </w:tc>
        <w:tc>
          <w:tcPr>
            <w:tcW w:w="1771" w:type="dxa"/>
          </w:tcPr>
          <w:p w:rsidR="003373F0" w:rsidRPr="00AA01B1" w:rsidRDefault="0091109F" w:rsidP="003373F0">
            <w:pPr>
              <w:outlineLvl w:val="0"/>
              <w:rPr>
                <w:b/>
              </w:rPr>
            </w:pPr>
            <w:r w:rsidRPr="00AA01B1">
              <w:rPr>
                <w:b/>
              </w:rPr>
              <w:t>1 Face</w:t>
            </w:r>
          </w:p>
        </w:tc>
        <w:tc>
          <w:tcPr>
            <w:tcW w:w="1771" w:type="dxa"/>
          </w:tcPr>
          <w:p w:rsidR="003373F0" w:rsidRPr="00AA01B1" w:rsidRDefault="0091109F" w:rsidP="003373F0">
            <w:pPr>
              <w:outlineLvl w:val="0"/>
              <w:rPr>
                <w:b/>
              </w:rPr>
            </w:pPr>
            <w:r w:rsidRPr="00AA01B1">
              <w:rPr>
                <w:b/>
              </w:rPr>
              <w:t>2 Faces</w:t>
            </w:r>
          </w:p>
        </w:tc>
        <w:tc>
          <w:tcPr>
            <w:tcW w:w="1772" w:type="dxa"/>
          </w:tcPr>
          <w:p w:rsidR="003373F0" w:rsidRPr="00AA01B1" w:rsidRDefault="0091109F" w:rsidP="003373F0">
            <w:pPr>
              <w:outlineLvl w:val="0"/>
              <w:rPr>
                <w:b/>
              </w:rPr>
            </w:pPr>
            <w:r w:rsidRPr="00AA01B1">
              <w:rPr>
                <w:b/>
              </w:rPr>
              <w:t>3 Faces</w:t>
            </w:r>
          </w:p>
        </w:tc>
      </w:tr>
      <w:tr w:rsidR="003373F0" w:rsidRPr="00AA01B1">
        <w:tc>
          <w:tcPr>
            <w:tcW w:w="1771" w:type="dxa"/>
          </w:tcPr>
          <w:p w:rsidR="003373F0" w:rsidRPr="00AA01B1" w:rsidRDefault="0091109F" w:rsidP="003373F0">
            <w:pPr>
              <w:outlineLvl w:val="0"/>
            </w:pPr>
            <w:r w:rsidRPr="00AA01B1">
              <w:t xml:space="preserve">2 </w:t>
            </w:r>
            <w:r w:rsidRPr="00AA01B1">
              <w:sym w:font="Symbol" w:char="F0B4"/>
            </w:r>
            <w:r w:rsidRPr="00AA01B1">
              <w:t xml:space="preserve"> 2 </w:t>
            </w:r>
            <w:r w:rsidRPr="00AA01B1">
              <w:sym w:font="Symbol" w:char="F0B4"/>
            </w:r>
            <w:r w:rsidRPr="00AA01B1">
              <w:t xml:space="preserve"> 2</w:t>
            </w: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2" w:type="dxa"/>
          </w:tcPr>
          <w:p w:rsidR="003373F0" w:rsidRPr="00AA01B1" w:rsidRDefault="0091109F" w:rsidP="003373F0">
            <w:pPr>
              <w:outlineLvl w:val="0"/>
            </w:pPr>
          </w:p>
        </w:tc>
      </w:tr>
      <w:tr w:rsidR="003373F0" w:rsidRPr="00AA01B1">
        <w:tc>
          <w:tcPr>
            <w:tcW w:w="1771" w:type="dxa"/>
          </w:tcPr>
          <w:p w:rsidR="003373F0" w:rsidRPr="00AA01B1" w:rsidRDefault="0091109F" w:rsidP="003373F0">
            <w:pPr>
              <w:outlineLvl w:val="0"/>
            </w:pPr>
            <w:r w:rsidRPr="00AA01B1">
              <w:t xml:space="preserve">3 </w:t>
            </w:r>
            <w:r w:rsidRPr="00AA01B1">
              <w:sym w:font="Symbol" w:char="F0B4"/>
            </w:r>
            <w:r w:rsidRPr="00AA01B1">
              <w:t xml:space="preserve"> 3 </w:t>
            </w:r>
            <w:r w:rsidRPr="00AA01B1">
              <w:sym w:font="Symbol" w:char="F0B4"/>
            </w:r>
            <w:r w:rsidRPr="00AA01B1">
              <w:t xml:space="preserve"> 3</w:t>
            </w: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2" w:type="dxa"/>
          </w:tcPr>
          <w:p w:rsidR="003373F0" w:rsidRPr="00AA01B1" w:rsidRDefault="0091109F" w:rsidP="003373F0">
            <w:pPr>
              <w:outlineLvl w:val="0"/>
            </w:pPr>
          </w:p>
        </w:tc>
      </w:tr>
      <w:tr w:rsidR="003373F0" w:rsidRPr="00AA01B1">
        <w:tc>
          <w:tcPr>
            <w:tcW w:w="1771" w:type="dxa"/>
          </w:tcPr>
          <w:p w:rsidR="003373F0" w:rsidRPr="00AA01B1" w:rsidRDefault="0091109F" w:rsidP="003373F0">
            <w:pPr>
              <w:outlineLvl w:val="0"/>
            </w:pPr>
            <w:r w:rsidRPr="00AA01B1">
              <w:t xml:space="preserve">4 </w:t>
            </w:r>
            <w:r w:rsidRPr="00AA01B1">
              <w:sym w:font="Symbol" w:char="F0B4"/>
            </w:r>
            <w:r w:rsidRPr="00AA01B1">
              <w:t xml:space="preserve"> 4 </w:t>
            </w:r>
            <w:r w:rsidRPr="00AA01B1">
              <w:sym w:font="Symbol" w:char="F0B4"/>
            </w:r>
            <w:r w:rsidRPr="00AA01B1">
              <w:t xml:space="preserve"> 4</w:t>
            </w: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2" w:type="dxa"/>
          </w:tcPr>
          <w:p w:rsidR="003373F0" w:rsidRPr="00AA01B1" w:rsidRDefault="0091109F" w:rsidP="003373F0">
            <w:pPr>
              <w:outlineLvl w:val="0"/>
            </w:pPr>
          </w:p>
        </w:tc>
      </w:tr>
      <w:tr w:rsidR="003373F0" w:rsidRPr="00AA01B1">
        <w:tc>
          <w:tcPr>
            <w:tcW w:w="1771" w:type="dxa"/>
          </w:tcPr>
          <w:p w:rsidR="003373F0" w:rsidRPr="00AA01B1" w:rsidRDefault="0091109F" w:rsidP="003373F0">
            <w:pPr>
              <w:outlineLvl w:val="0"/>
            </w:pPr>
            <w:r w:rsidRPr="00AA01B1">
              <w:t xml:space="preserve">5 </w:t>
            </w:r>
            <w:r w:rsidRPr="00AA01B1">
              <w:sym w:font="Symbol" w:char="F0B4"/>
            </w:r>
            <w:r w:rsidRPr="00AA01B1">
              <w:t xml:space="preserve"> 5 </w:t>
            </w:r>
            <w:r w:rsidRPr="00AA01B1">
              <w:sym w:font="Symbol" w:char="F0B4"/>
            </w:r>
            <w:r w:rsidRPr="00AA01B1">
              <w:t xml:space="preserve"> 5</w:t>
            </w: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1" w:type="dxa"/>
          </w:tcPr>
          <w:p w:rsidR="003373F0" w:rsidRPr="00AA01B1" w:rsidRDefault="0091109F" w:rsidP="003373F0">
            <w:pPr>
              <w:outlineLvl w:val="0"/>
            </w:pPr>
          </w:p>
        </w:tc>
        <w:tc>
          <w:tcPr>
            <w:tcW w:w="1772" w:type="dxa"/>
          </w:tcPr>
          <w:p w:rsidR="003373F0" w:rsidRPr="00AA01B1" w:rsidRDefault="0091109F" w:rsidP="003373F0">
            <w:pPr>
              <w:outlineLvl w:val="0"/>
            </w:pPr>
          </w:p>
        </w:tc>
      </w:tr>
    </w:tbl>
    <w:p w:rsidR="003373F0" w:rsidRPr="00AA01B1" w:rsidRDefault="0091109F" w:rsidP="003373F0">
      <w:pPr>
        <w:ind w:left="360"/>
        <w:outlineLvl w:val="0"/>
        <w:rPr>
          <w:b/>
        </w:rPr>
      </w:pPr>
    </w:p>
    <w:p w:rsidR="003373F0" w:rsidRPr="00AA01B1" w:rsidRDefault="0091109F" w:rsidP="003373F0">
      <w:pPr>
        <w:numPr>
          <w:ilvl w:val="0"/>
          <w:numId w:val="16"/>
        </w:numPr>
        <w:outlineLvl w:val="0"/>
        <w:rPr>
          <w:b/>
        </w:rPr>
      </w:pPr>
      <w:r>
        <w:t>What strategies could you use to help you c</w:t>
      </w:r>
      <w:r>
        <w:t xml:space="preserve">omplete this project? </w:t>
      </w:r>
      <w:r>
        <w:rPr>
          <w:b/>
        </w:rPr>
        <w:t>(1)</w:t>
      </w:r>
    </w:p>
    <w:p w:rsidR="003373F0" w:rsidRPr="00AA01B1" w:rsidRDefault="0091109F" w:rsidP="003373F0">
      <w:pPr>
        <w:numPr>
          <w:ilvl w:val="0"/>
          <w:numId w:val="16"/>
        </w:numPr>
        <w:outlineLvl w:val="0"/>
        <w:rPr>
          <w:b/>
        </w:rPr>
      </w:pPr>
      <w:r>
        <w:t xml:space="preserve">What will you do first? </w:t>
      </w:r>
      <w:r>
        <w:rPr>
          <w:b/>
        </w:rPr>
        <w:t>(1)</w:t>
      </w:r>
    </w:p>
    <w:p w:rsidR="003373F0" w:rsidRPr="00AA01B1" w:rsidRDefault="0091109F" w:rsidP="003373F0">
      <w:pPr>
        <w:numPr>
          <w:ilvl w:val="0"/>
          <w:numId w:val="16"/>
        </w:numPr>
        <w:outlineLvl w:val="0"/>
        <w:rPr>
          <w:b/>
        </w:rPr>
      </w:pPr>
      <w:r>
        <w:t xml:space="preserve">In words, what is the pattern rule that tells how many linking cubes you need to build each large cube? </w:t>
      </w:r>
      <w:r>
        <w:rPr>
          <w:b/>
        </w:rPr>
        <w:t>(2)</w:t>
      </w:r>
    </w:p>
    <w:p w:rsidR="003373F0" w:rsidRPr="00AA01B1" w:rsidRDefault="0091109F" w:rsidP="003373F0">
      <w:pPr>
        <w:numPr>
          <w:ilvl w:val="0"/>
          <w:numId w:val="16"/>
        </w:numPr>
        <w:outlineLvl w:val="0"/>
        <w:rPr>
          <w:b/>
        </w:rPr>
      </w:pPr>
      <w:r>
        <w:t>What is the pattern rule for the number of faces that have stickers on them for the different-</w:t>
      </w:r>
      <w:r>
        <w:t xml:space="preserve">sized cubes? </w:t>
      </w:r>
      <w:r>
        <w:rPr>
          <w:b/>
        </w:rPr>
        <w:t>(2)</w:t>
      </w:r>
    </w:p>
    <w:p w:rsidR="003373F0" w:rsidRPr="00AA01B1" w:rsidRDefault="0091109F" w:rsidP="003373F0">
      <w:pPr>
        <w:numPr>
          <w:ilvl w:val="0"/>
          <w:numId w:val="16"/>
        </w:numPr>
        <w:outlineLvl w:val="0"/>
        <w:rPr>
          <w:b/>
        </w:rPr>
      </w:pPr>
      <w:r>
        <w:t>Make one or more tables of values to record information about the cubes.  Include information about the numbers of linking cubes as well as information about the number of linking cubes with stickers.  How will you organize each table so t</w:t>
      </w:r>
      <w:r>
        <w:t xml:space="preserve">hat it is easy to find the patterns? </w:t>
      </w:r>
      <w:r>
        <w:rPr>
          <w:b/>
        </w:rPr>
        <w:t>(3)</w:t>
      </w:r>
    </w:p>
    <w:p w:rsidR="003373F0" w:rsidRPr="00AA01B1" w:rsidRDefault="0091109F" w:rsidP="003373F0">
      <w:pPr>
        <w:numPr>
          <w:ilvl w:val="0"/>
          <w:numId w:val="16"/>
        </w:numPr>
        <w:outlineLvl w:val="0"/>
        <w:rPr>
          <w:b/>
        </w:rPr>
      </w:pPr>
      <w:r>
        <w:t xml:space="preserve">Write algebraic expressions for each of the patterns. </w:t>
      </w:r>
      <w:r>
        <w:rPr>
          <w:b/>
        </w:rPr>
        <w:t>(3)</w:t>
      </w:r>
    </w:p>
    <w:p w:rsidR="003373F0" w:rsidRPr="00AA01B1" w:rsidRDefault="0091109F" w:rsidP="003373F0">
      <w:pPr>
        <w:numPr>
          <w:ilvl w:val="0"/>
          <w:numId w:val="16"/>
        </w:numPr>
        <w:outlineLvl w:val="0"/>
        <w:rPr>
          <w:b/>
        </w:rPr>
      </w:pPr>
      <w:r>
        <w:t xml:space="preserve">What strategies helped you find the pattern rules? </w:t>
      </w:r>
      <w:r>
        <w:rPr>
          <w:b/>
        </w:rPr>
        <w:t>(1)</w:t>
      </w:r>
    </w:p>
    <w:p w:rsidR="003373F0" w:rsidRPr="00AA01B1" w:rsidRDefault="0091109F" w:rsidP="003373F0">
      <w:pPr>
        <w:numPr>
          <w:ilvl w:val="0"/>
          <w:numId w:val="16"/>
        </w:numPr>
        <w:outlineLvl w:val="0"/>
        <w:rPr>
          <w:b/>
        </w:rPr>
      </w:pPr>
      <w:r>
        <w:t xml:space="preserve">What did you find most confusing?  How did you get around this difficulty? </w:t>
      </w:r>
      <w:r>
        <w:rPr>
          <w:b/>
        </w:rPr>
        <w:t>(1)</w:t>
      </w:r>
    </w:p>
    <w:p w:rsidR="003373F0" w:rsidRPr="00AA01B1" w:rsidRDefault="0091109F" w:rsidP="003373F0">
      <w:pPr>
        <w:numPr>
          <w:ilvl w:val="0"/>
          <w:numId w:val="16"/>
        </w:numPr>
        <w:outlineLvl w:val="0"/>
        <w:rPr>
          <w:b/>
        </w:rPr>
      </w:pPr>
      <w:r>
        <w:t xml:space="preserve">Explain why a 1 </w:t>
      </w:r>
      <w:r>
        <w:sym w:font="Symbol" w:char="F0B4"/>
      </w:r>
      <w:r>
        <w:t xml:space="preserve"> 1 </w:t>
      </w:r>
      <w:r>
        <w:sym w:font="Symbol" w:char="F0B4"/>
      </w:r>
      <w:r>
        <w:t xml:space="preserve"> 1</w:t>
      </w:r>
      <w:r>
        <w:t xml:space="preserve"> cube is not part of the sequence. </w:t>
      </w:r>
      <w:r>
        <w:rPr>
          <w:b/>
        </w:rPr>
        <w:t>(1)</w:t>
      </w:r>
    </w:p>
    <w:p w:rsidR="003373F0" w:rsidRPr="00AA01B1" w:rsidRDefault="0091109F" w:rsidP="003373F0">
      <w:pPr>
        <w:numPr>
          <w:ilvl w:val="0"/>
          <w:numId w:val="16"/>
        </w:numPr>
        <w:outlineLvl w:val="0"/>
        <w:rPr>
          <w:b/>
        </w:rPr>
      </w:pPr>
      <w:r>
        <w:t xml:space="preserve">Explain how to find the </w:t>
      </w:r>
      <w:r>
        <w:rPr>
          <w:i/>
        </w:rPr>
        <w:t>n</w:t>
      </w:r>
      <w:r>
        <w:t xml:space="preserve">th terms in each of your patterns. </w:t>
      </w:r>
      <w:r>
        <w:rPr>
          <w:b/>
        </w:rPr>
        <w:t>(2)</w:t>
      </w:r>
    </w:p>
    <w:p w:rsidR="003373F0" w:rsidRDefault="0091109F" w:rsidP="003373F0">
      <w:pPr>
        <w:numPr>
          <w:ilvl w:val="0"/>
          <w:numId w:val="16"/>
        </w:numPr>
        <w:outlineLvl w:val="0"/>
        <w:rPr>
          <w:b/>
        </w:rPr>
      </w:pPr>
      <w:r>
        <w:t xml:space="preserve">Use your tables of values to draw scatter plots for the large cubes showing term values for 3 faces, 2 faces, 1 face, and 0 faces with stickers. </w:t>
      </w:r>
      <w:r>
        <w:rPr>
          <w:b/>
        </w:rPr>
        <w:t>(2)</w:t>
      </w:r>
    </w:p>
    <w:p w:rsidR="003373F0" w:rsidRDefault="0091109F" w:rsidP="003373F0">
      <w:pPr>
        <w:outlineLvl w:val="0"/>
        <w:rPr>
          <w:b/>
        </w:rPr>
      </w:pPr>
    </w:p>
    <w:p w:rsidR="003373F0" w:rsidRDefault="0091109F" w:rsidP="003373F0">
      <w:pPr>
        <w:outlineLvl w:val="0"/>
      </w:pPr>
      <w:r>
        <w:rPr>
          <w:b/>
        </w:rPr>
        <w:t>Eva</w:t>
      </w:r>
      <w:r>
        <w:rPr>
          <w:b/>
        </w:rPr>
        <w:t>luation:</w:t>
      </w:r>
    </w:p>
    <w:tbl>
      <w:tblPr>
        <w:tblStyle w:val="TableGrid"/>
        <w:tblW w:w="0" w:type="auto"/>
        <w:tblLook w:val="00BF"/>
      </w:tblPr>
      <w:tblGrid>
        <w:gridCol w:w="1728"/>
        <w:gridCol w:w="1710"/>
        <w:gridCol w:w="1710"/>
        <w:gridCol w:w="1710"/>
        <w:gridCol w:w="1530"/>
        <w:gridCol w:w="468"/>
      </w:tblGrid>
      <w:tr w:rsidR="003373F0" w:rsidRPr="00825D50">
        <w:tc>
          <w:tcPr>
            <w:tcW w:w="1728" w:type="dxa"/>
          </w:tcPr>
          <w:p w:rsidR="003373F0" w:rsidRPr="00825D50" w:rsidRDefault="0091109F" w:rsidP="003373F0">
            <w:pPr>
              <w:rPr>
                <w:b/>
              </w:rPr>
            </w:pPr>
            <w:r w:rsidRPr="00825D50">
              <w:rPr>
                <w:b/>
              </w:rPr>
              <w:t>Category</w:t>
            </w:r>
          </w:p>
        </w:tc>
        <w:tc>
          <w:tcPr>
            <w:tcW w:w="1710" w:type="dxa"/>
          </w:tcPr>
          <w:p w:rsidR="003373F0" w:rsidRPr="00825D50" w:rsidRDefault="0091109F" w:rsidP="003373F0">
            <w:pPr>
              <w:rPr>
                <w:b/>
              </w:rPr>
            </w:pPr>
            <w:r w:rsidRPr="00825D50">
              <w:rPr>
                <w:b/>
              </w:rPr>
              <w:t>Level 4</w:t>
            </w:r>
          </w:p>
        </w:tc>
        <w:tc>
          <w:tcPr>
            <w:tcW w:w="1710" w:type="dxa"/>
          </w:tcPr>
          <w:p w:rsidR="003373F0" w:rsidRPr="00825D50" w:rsidRDefault="0091109F" w:rsidP="003373F0">
            <w:pPr>
              <w:rPr>
                <w:b/>
              </w:rPr>
            </w:pPr>
            <w:r w:rsidRPr="00825D50">
              <w:rPr>
                <w:b/>
              </w:rPr>
              <w:t>Level 3</w:t>
            </w:r>
          </w:p>
        </w:tc>
        <w:tc>
          <w:tcPr>
            <w:tcW w:w="1710" w:type="dxa"/>
          </w:tcPr>
          <w:p w:rsidR="003373F0" w:rsidRPr="00825D50" w:rsidRDefault="0091109F" w:rsidP="003373F0">
            <w:pPr>
              <w:rPr>
                <w:b/>
              </w:rPr>
            </w:pPr>
            <w:r w:rsidRPr="00825D50">
              <w:rPr>
                <w:b/>
              </w:rPr>
              <w:t>Level 2</w:t>
            </w:r>
          </w:p>
        </w:tc>
        <w:tc>
          <w:tcPr>
            <w:tcW w:w="1530" w:type="dxa"/>
          </w:tcPr>
          <w:p w:rsidR="003373F0" w:rsidRPr="00825D50" w:rsidRDefault="0091109F" w:rsidP="003373F0">
            <w:pPr>
              <w:rPr>
                <w:b/>
              </w:rPr>
            </w:pPr>
            <w:r w:rsidRPr="00825D50">
              <w:rPr>
                <w:b/>
              </w:rPr>
              <w:t>Level 1</w:t>
            </w:r>
          </w:p>
        </w:tc>
        <w:tc>
          <w:tcPr>
            <w:tcW w:w="468" w:type="dxa"/>
          </w:tcPr>
          <w:p w:rsidR="003373F0" w:rsidRPr="00825D50" w:rsidRDefault="0091109F" w:rsidP="003373F0">
            <w:pPr>
              <w:rPr>
                <w:b/>
              </w:rPr>
            </w:pPr>
            <w:r w:rsidRPr="00825D50">
              <w:rPr>
                <w:b/>
              </w:rPr>
              <w:t>%</w:t>
            </w:r>
          </w:p>
        </w:tc>
      </w:tr>
      <w:tr w:rsidR="003373F0" w:rsidRPr="00825D50">
        <w:tc>
          <w:tcPr>
            <w:tcW w:w="1728" w:type="dxa"/>
          </w:tcPr>
          <w:p w:rsidR="003373F0" w:rsidRPr="00C8593D" w:rsidRDefault="0091109F" w:rsidP="003373F0">
            <w:pPr>
              <w:rPr>
                <w:sz w:val="20"/>
              </w:rPr>
            </w:pPr>
            <w:r w:rsidRPr="00C8593D">
              <w:rPr>
                <w:sz w:val="20"/>
              </w:rPr>
              <w:t>Depth of Understanding</w:t>
            </w:r>
          </w:p>
        </w:tc>
        <w:tc>
          <w:tcPr>
            <w:tcW w:w="1710" w:type="dxa"/>
          </w:tcPr>
          <w:p w:rsidR="003373F0" w:rsidRPr="001D709C" w:rsidRDefault="0091109F" w:rsidP="003373F0">
            <w:pPr>
              <w:rPr>
                <w:sz w:val="20"/>
              </w:rPr>
            </w:pPr>
            <w:r w:rsidRPr="001D709C">
              <w:rPr>
                <w:sz w:val="20"/>
              </w:rPr>
              <w:t>Demonstrates thorough understanding of concepts.</w:t>
            </w:r>
          </w:p>
        </w:tc>
        <w:tc>
          <w:tcPr>
            <w:tcW w:w="1710" w:type="dxa"/>
          </w:tcPr>
          <w:p w:rsidR="003373F0" w:rsidRPr="001D709C" w:rsidRDefault="0091109F" w:rsidP="003373F0">
            <w:pPr>
              <w:rPr>
                <w:sz w:val="20"/>
              </w:rPr>
            </w:pPr>
            <w:r w:rsidRPr="001D709C">
              <w:rPr>
                <w:sz w:val="20"/>
              </w:rPr>
              <w:t>Demonstrates considerable understanding of concepts.</w:t>
            </w:r>
          </w:p>
        </w:tc>
        <w:tc>
          <w:tcPr>
            <w:tcW w:w="1710" w:type="dxa"/>
          </w:tcPr>
          <w:p w:rsidR="003373F0" w:rsidRPr="001D709C" w:rsidRDefault="0091109F" w:rsidP="003373F0">
            <w:pPr>
              <w:rPr>
                <w:sz w:val="20"/>
              </w:rPr>
            </w:pPr>
          </w:p>
        </w:tc>
        <w:tc>
          <w:tcPr>
            <w:tcW w:w="1530" w:type="dxa"/>
          </w:tcPr>
          <w:p w:rsidR="003373F0" w:rsidRPr="001D709C" w:rsidRDefault="0091109F" w:rsidP="003373F0">
            <w:pPr>
              <w:rPr>
                <w:sz w:val="20"/>
              </w:rPr>
            </w:pPr>
          </w:p>
        </w:tc>
        <w:tc>
          <w:tcPr>
            <w:tcW w:w="468" w:type="dxa"/>
          </w:tcPr>
          <w:p w:rsidR="003373F0" w:rsidRPr="001D709C" w:rsidRDefault="0091109F" w:rsidP="003373F0">
            <w:pPr>
              <w:rPr>
                <w:sz w:val="20"/>
              </w:rPr>
            </w:pPr>
            <w:r w:rsidRPr="001D709C">
              <w:rPr>
                <w:sz w:val="20"/>
              </w:rPr>
              <w:t>20</w:t>
            </w:r>
          </w:p>
        </w:tc>
      </w:tr>
      <w:tr w:rsidR="003373F0" w:rsidRPr="00825D50">
        <w:tc>
          <w:tcPr>
            <w:tcW w:w="1728" w:type="dxa"/>
          </w:tcPr>
          <w:p w:rsidR="003373F0" w:rsidRPr="00C8593D" w:rsidRDefault="0091109F" w:rsidP="003373F0">
            <w:pPr>
              <w:rPr>
                <w:sz w:val="20"/>
              </w:rPr>
            </w:pPr>
            <w:r w:rsidRPr="00C8593D">
              <w:rPr>
                <w:sz w:val="20"/>
              </w:rPr>
              <w:t>Problem Solving / Thinking</w:t>
            </w:r>
          </w:p>
        </w:tc>
        <w:tc>
          <w:tcPr>
            <w:tcW w:w="1710" w:type="dxa"/>
          </w:tcPr>
          <w:p w:rsidR="003373F0" w:rsidRPr="001D709C" w:rsidRDefault="0091109F" w:rsidP="003373F0">
            <w:pPr>
              <w:rPr>
                <w:sz w:val="20"/>
              </w:rPr>
            </w:pPr>
            <w:r w:rsidRPr="001D709C">
              <w:rPr>
                <w:sz w:val="20"/>
              </w:rPr>
              <w:t>Use of procedure includes almost no errors or</w:t>
            </w:r>
            <w:r w:rsidRPr="001D709C">
              <w:rPr>
                <w:sz w:val="20"/>
              </w:rPr>
              <w:t xml:space="preserve"> omissions.</w:t>
            </w:r>
          </w:p>
        </w:tc>
        <w:tc>
          <w:tcPr>
            <w:tcW w:w="1710" w:type="dxa"/>
          </w:tcPr>
          <w:p w:rsidR="003373F0" w:rsidRPr="001D709C" w:rsidRDefault="0091109F" w:rsidP="003373F0">
            <w:pPr>
              <w:rPr>
                <w:sz w:val="20"/>
              </w:rPr>
            </w:pPr>
            <w:r w:rsidRPr="001D709C">
              <w:rPr>
                <w:sz w:val="20"/>
              </w:rPr>
              <w:t>Use of procedures is mostly correct, but there may be a few minor errors and / or omissions.</w:t>
            </w:r>
          </w:p>
        </w:tc>
        <w:tc>
          <w:tcPr>
            <w:tcW w:w="1710" w:type="dxa"/>
          </w:tcPr>
          <w:p w:rsidR="003373F0" w:rsidRPr="001D709C" w:rsidRDefault="0091109F" w:rsidP="003373F0">
            <w:pPr>
              <w:rPr>
                <w:sz w:val="20"/>
              </w:rPr>
            </w:pPr>
          </w:p>
        </w:tc>
        <w:tc>
          <w:tcPr>
            <w:tcW w:w="1530" w:type="dxa"/>
          </w:tcPr>
          <w:p w:rsidR="003373F0" w:rsidRPr="001D709C" w:rsidRDefault="0091109F" w:rsidP="003373F0">
            <w:pPr>
              <w:rPr>
                <w:sz w:val="20"/>
              </w:rPr>
            </w:pPr>
          </w:p>
        </w:tc>
        <w:tc>
          <w:tcPr>
            <w:tcW w:w="468" w:type="dxa"/>
          </w:tcPr>
          <w:p w:rsidR="003373F0" w:rsidRPr="001D709C" w:rsidRDefault="0091109F" w:rsidP="003373F0">
            <w:pPr>
              <w:rPr>
                <w:sz w:val="20"/>
              </w:rPr>
            </w:pPr>
            <w:r w:rsidRPr="001D709C">
              <w:rPr>
                <w:sz w:val="20"/>
              </w:rPr>
              <w:t>20</w:t>
            </w:r>
          </w:p>
        </w:tc>
      </w:tr>
      <w:tr w:rsidR="003373F0" w:rsidRPr="00825D50">
        <w:tc>
          <w:tcPr>
            <w:tcW w:w="1728" w:type="dxa"/>
          </w:tcPr>
          <w:p w:rsidR="003373F0" w:rsidRPr="00C8593D" w:rsidRDefault="0091109F" w:rsidP="003373F0">
            <w:pPr>
              <w:rPr>
                <w:sz w:val="20"/>
              </w:rPr>
            </w:pPr>
            <w:r w:rsidRPr="00C8593D">
              <w:rPr>
                <w:sz w:val="20"/>
              </w:rPr>
              <w:t>Application of Learning</w:t>
            </w:r>
          </w:p>
        </w:tc>
        <w:tc>
          <w:tcPr>
            <w:tcW w:w="1710" w:type="dxa"/>
          </w:tcPr>
          <w:p w:rsidR="003373F0" w:rsidRPr="001D709C" w:rsidRDefault="0091109F" w:rsidP="003373F0">
            <w:pPr>
              <w:rPr>
                <w:sz w:val="20"/>
              </w:rPr>
            </w:pPr>
            <w:r w:rsidRPr="001D709C">
              <w:rPr>
                <w:sz w:val="20"/>
              </w:rPr>
              <w:t>Demonstrates sophisticated ability to make connections between mathematics learning and the real world.</w:t>
            </w:r>
          </w:p>
        </w:tc>
        <w:tc>
          <w:tcPr>
            <w:tcW w:w="1710" w:type="dxa"/>
          </w:tcPr>
          <w:p w:rsidR="003373F0" w:rsidRPr="001D709C" w:rsidRDefault="0091109F" w:rsidP="003373F0">
            <w:pPr>
              <w:rPr>
                <w:sz w:val="20"/>
              </w:rPr>
            </w:pPr>
            <w:r w:rsidRPr="001D709C">
              <w:rPr>
                <w:sz w:val="20"/>
              </w:rPr>
              <w:t>Demonstrates cons</w:t>
            </w:r>
            <w:r w:rsidRPr="001D709C">
              <w:rPr>
                <w:sz w:val="20"/>
              </w:rPr>
              <w:t>iderable ability to make connections between mathematics learning and the real world.</w:t>
            </w:r>
          </w:p>
        </w:tc>
        <w:tc>
          <w:tcPr>
            <w:tcW w:w="1710" w:type="dxa"/>
          </w:tcPr>
          <w:p w:rsidR="003373F0" w:rsidRPr="001D709C" w:rsidRDefault="0091109F" w:rsidP="003373F0">
            <w:pPr>
              <w:rPr>
                <w:sz w:val="20"/>
              </w:rPr>
            </w:pPr>
          </w:p>
        </w:tc>
        <w:tc>
          <w:tcPr>
            <w:tcW w:w="1530" w:type="dxa"/>
          </w:tcPr>
          <w:p w:rsidR="003373F0" w:rsidRPr="001D709C" w:rsidRDefault="0091109F" w:rsidP="003373F0">
            <w:pPr>
              <w:rPr>
                <w:sz w:val="20"/>
              </w:rPr>
            </w:pPr>
          </w:p>
        </w:tc>
        <w:tc>
          <w:tcPr>
            <w:tcW w:w="468" w:type="dxa"/>
          </w:tcPr>
          <w:p w:rsidR="003373F0" w:rsidRPr="001D709C" w:rsidRDefault="0091109F" w:rsidP="003373F0">
            <w:pPr>
              <w:rPr>
                <w:sz w:val="20"/>
              </w:rPr>
            </w:pPr>
            <w:r w:rsidRPr="001D709C">
              <w:rPr>
                <w:sz w:val="20"/>
              </w:rPr>
              <w:t>20</w:t>
            </w:r>
          </w:p>
        </w:tc>
      </w:tr>
      <w:tr w:rsidR="003373F0" w:rsidRPr="00825D50">
        <w:tc>
          <w:tcPr>
            <w:tcW w:w="1728" w:type="dxa"/>
          </w:tcPr>
          <w:p w:rsidR="003373F0" w:rsidRPr="00C8593D" w:rsidRDefault="0091109F" w:rsidP="003373F0">
            <w:pPr>
              <w:rPr>
                <w:sz w:val="20"/>
              </w:rPr>
            </w:pPr>
            <w:r w:rsidRPr="00C8593D">
              <w:rPr>
                <w:sz w:val="20"/>
              </w:rPr>
              <w:t>Explanation and Justification of Concepts, Procedures, and Problem Solving</w:t>
            </w:r>
          </w:p>
        </w:tc>
        <w:tc>
          <w:tcPr>
            <w:tcW w:w="1710" w:type="dxa"/>
          </w:tcPr>
          <w:p w:rsidR="003373F0" w:rsidRPr="001D709C" w:rsidRDefault="0091109F" w:rsidP="003373F0">
            <w:pPr>
              <w:rPr>
                <w:sz w:val="20"/>
              </w:rPr>
            </w:pPr>
            <w:r w:rsidRPr="001D709C">
              <w:rPr>
                <w:sz w:val="20"/>
              </w:rPr>
              <w:t>Provides thorough, clear and insightful explanations / justifications, using a range of w</w:t>
            </w:r>
            <w:r w:rsidRPr="001D709C">
              <w:rPr>
                <w:sz w:val="20"/>
              </w:rPr>
              <w:t>ords, pictures, symbols, and / or numbers.</w:t>
            </w:r>
          </w:p>
        </w:tc>
        <w:tc>
          <w:tcPr>
            <w:tcW w:w="1710" w:type="dxa"/>
          </w:tcPr>
          <w:p w:rsidR="003373F0" w:rsidRPr="001D709C" w:rsidRDefault="0091109F" w:rsidP="003373F0">
            <w:pPr>
              <w:rPr>
                <w:sz w:val="20"/>
              </w:rPr>
            </w:pPr>
            <w:r w:rsidRPr="001D709C">
              <w:rPr>
                <w:sz w:val="20"/>
              </w:rPr>
              <w:t>Provides complete, clear and logical explanations / justifications, using appropriate words, pictures, symbols, and / or numbers.</w:t>
            </w:r>
          </w:p>
        </w:tc>
        <w:tc>
          <w:tcPr>
            <w:tcW w:w="1710" w:type="dxa"/>
          </w:tcPr>
          <w:p w:rsidR="003373F0" w:rsidRPr="001D709C" w:rsidRDefault="0091109F" w:rsidP="003373F0">
            <w:pPr>
              <w:rPr>
                <w:sz w:val="20"/>
              </w:rPr>
            </w:pPr>
          </w:p>
        </w:tc>
        <w:tc>
          <w:tcPr>
            <w:tcW w:w="1530" w:type="dxa"/>
          </w:tcPr>
          <w:p w:rsidR="003373F0" w:rsidRPr="001D709C" w:rsidRDefault="0091109F" w:rsidP="003373F0">
            <w:pPr>
              <w:rPr>
                <w:sz w:val="20"/>
              </w:rPr>
            </w:pPr>
          </w:p>
        </w:tc>
        <w:tc>
          <w:tcPr>
            <w:tcW w:w="468" w:type="dxa"/>
          </w:tcPr>
          <w:p w:rsidR="003373F0" w:rsidRPr="001D709C" w:rsidRDefault="0091109F" w:rsidP="003373F0">
            <w:pPr>
              <w:rPr>
                <w:sz w:val="20"/>
              </w:rPr>
            </w:pPr>
            <w:r w:rsidRPr="001D709C">
              <w:rPr>
                <w:sz w:val="20"/>
              </w:rPr>
              <w:t>20</w:t>
            </w:r>
          </w:p>
        </w:tc>
      </w:tr>
      <w:tr w:rsidR="003373F0" w:rsidRPr="00825D50">
        <w:tc>
          <w:tcPr>
            <w:tcW w:w="1728" w:type="dxa"/>
          </w:tcPr>
          <w:p w:rsidR="003373F0" w:rsidRPr="00C8593D" w:rsidRDefault="0091109F" w:rsidP="003373F0">
            <w:pPr>
              <w:rPr>
                <w:sz w:val="20"/>
              </w:rPr>
            </w:pPr>
            <w:r w:rsidRPr="00C8593D">
              <w:rPr>
                <w:sz w:val="20"/>
              </w:rPr>
              <w:t>Use of Mathematical Vocabulary</w:t>
            </w:r>
          </w:p>
        </w:tc>
        <w:tc>
          <w:tcPr>
            <w:tcW w:w="1710" w:type="dxa"/>
          </w:tcPr>
          <w:p w:rsidR="003373F0" w:rsidRPr="001D709C" w:rsidRDefault="0091109F" w:rsidP="003373F0">
            <w:pPr>
              <w:rPr>
                <w:sz w:val="20"/>
              </w:rPr>
            </w:pPr>
            <w:r w:rsidRPr="001D709C">
              <w:rPr>
                <w:sz w:val="20"/>
              </w:rPr>
              <w:t xml:space="preserve">Uses a broad range of mathematical vocabulary </w:t>
            </w:r>
            <w:r w:rsidRPr="001D709C">
              <w:rPr>
                <w:sz w:val="20"/>
              </w:rPr>
              <w:t>to communicate clearly and precisely.</w:t>
            </w:r>
          </w:p>
        </w:tc>
        <w:tc>
          <w:tcPr>
            <w:tcW w:w="1710" w:type="dxa"/>
          </w:tcPr>
          <w:p w:rsidR="003373F0" w:rsidRPr="001D709C" w:rsidRDefault="0091109F" w:rsidP="003373F0">
            <w:pPr>
              <w:rPr>
                <w:sz w:val="20"/>
              </w:rPr>
            </w:pPr>
            <w:r w:rsidRPr="001D709C">
              <w:rPr>
                <w:sz w:val="20"/>
              </w:rPr>
              <w:t>Uses mathematical vocabulary with considerable clarity and precision.</w:t>
            </w:r>
          </w:p>
        </w:tc>
        <w:tc>
          <w:tcPr>
            <w:tcW w:w="1710" w:type="dxa"/>
          </w:tcPr>
          <w:p w:rsidR="003373F0" w:rsidRPr="001D709C" w:rsidRDefault="0091109F" w:rsidP="003373F0">
            <w:pPr>
              <w:rPr>
                <w:sz w:val="20"/>
              </w:rPr>
            </w:pPr>
          </w:p>
        </w:tc>
        <w:tc>
          <w:tcPr>
            <w:tcW w:w="1530" w:type="dxa"/>
          </w:tcPr>
          <w:p w:rsidR="003373F0" w:rsidRPr="001D709C" w:rsidRDefault="0091109F" w:rsidP="003373F0">
            <w:pPr>
              <w:rPr>
                <w:sz w:val="20"/>
              </w:rPr>
            </w:pPr>
          </w:p>
        </w:tc>
        <w:tc>
          <w:tcPr>
            <w:tcW w:w="468" w:type="dxa"/>
          </w:tcPr>
          <w:p w:rsidR="003373F0" w:rsidRPr="001D709C" w:rsidRDefault="0091109F" w:rsidP="003373F0">
            <w:pPr>
              <w:rPr>
                <w:sz w:val="20"/>
              </w:rPr>
            </w:pPr>
            <w:r w:rsidRPr="001D709C">
              <w:rPr>
                <w:sz w:val="20"/>
              </w:rPr>
              <w:t>20</w:t>
            </w:r>
          </w:p>
        </w:tc>
      </w:tr>
    </w:tbl>
    <w:p w:rsidR="003373F0" w:rsidRPr="00825D50" w:rsidRDefault="0091109F" w:rsidP="003373F0"/>
    <w:sectPr w:rsidR="003373F0" w:rsidRPr="00825D50" w:rsidSect="003373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4810B7"/>
    <w:multiLevelType w:val="hybridMultilevel"/>
    <w:tmpl w:val="6EAAF698"/>
    <w:lvl w:ilvl="0" w:tplc="2F7E325A">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5ED6204"/>
    <w:multiLevelType w:val="hybridMultilevel"/>
    <w:tmpl w:val="F3B28DD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6"/>
  </w:num>
  <w:num w:numId="11">
    <w:abstractNumId w:val="11"/>
  </w:num>
  <w:num w:numId="12">
    <w:abstractNumId w:val="4"/>
  </w:num>
  <w:num w:numId="13">
    <w:abstractNumId w:val="12"/>
  </w:num>
  <w:num w:numId="14">
    <w:abstractNumId w:val="5"/>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9110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Word 12.1.0</Application>
  <DocSecurity>0</DocSecurity>
  <Lines>20</Lines>
  <Paragraphs>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Overview:</vt:lpstr>
      <vt:lpstr>Preparation Work and Tasks:</vt:lpstr>
      <vt:lpstr>How many linking cubes were used to make the different sized cubes? (2)</vt:lpstr>
      <vt:lpstr>If all of the cubes were taken apart, how many linking cubes will have stickers </vt:lpstr>
      <vt:lpstr/>
      <vt:lpstr>What strategies could you use to help you complete this project? (1)</vt:lpstr>
      <vt:lpstr>What will you do first? (1)</vt:lpstr>
      <vt:lpstr>In words, what is the pattern rule that tells how many linking cubes you need to</vt:lpstr>
      <vt:lpstr>What is the pattern rule for the number of faces that have stickers on them for </vt:lpstr>
      <vt:lpstr>Make one or more tables of values to record information about the cubes.  Includ</vt:lpstr>
      <vt:lpstr>Write algebraic expressions for each of the patterns. (3)</vt:lpstr>
      <vt:lpstr>What strategies helped you find the pattern rules? (1)</vt:lpstr>
      <vt:lpstr>What did you find most confusing?  How did you get around this difficulty? (1)</vt:lpstr>
      <vt:lpstr>Explain why a 1 ( 1 ( 1 cube is not part of the sequence. (1)</vt:lpstr>
      <vt:lpstr>Explain how to find the nth terms in each of your patterns. (2)</vt:lpstr>
      <vt:lpstr>Use your tables of values to draw scatter plots for the large cubes showing term</vt:lpstr>
      <vt:lpstr/>
      <vt:lpstr>Evaluation:</vt:lpstr>
    </vt:vector>
  </TitlesOfParts>
  <Company> UAG</Company>
  <LinksUpToDate>false</LinksUpToDate>
  <CharactersWithSpaces>2967</CharactersWithSpaces>
  <SharedDoc>false</SharedDoc>
  <HLinks>
    <vt:vector size="12" baseType="variant">
      <vt:variant>
        <vt:i4>7143469</vt:i4>
      </vt:variant>
      <vt:variant>
        <vt:i4>1536</vt:i4>
      </vt:variant>
      <vt:variant>
        <vt:i4>1028</vt:i4>
      </vt:variant>
      <vt:variant>
        <vt:i4>1</vt:i4>
      </vt:variant>
      <vt:variant>
        <vt:lpwstr>Bluewater Logo</vt:lpwstr>
      </vt:variant>
      <vt:variant>
        <vt:lpwstr/>
      </vt:variant>
      <vt:variant>
        <vt:i4>7143545</vt:i4>
      </vt:variant>
      <vt:variant>
        <vt:i4>1967</vt:i4>
      </vt:variant>
      <vt:variant>
        <vt:i4>1026</vt:i4>
      </vt:variant>
      <vt:variant>
        <vt:i4>1</vt:i4>
      </vt:variant>
      <vt:variant>
        <vt:lpwstr>images</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2012-08-21T06:54:00Z</dcterms:created>
  <dcterms:modified xsi:type="dcterms:W3CDTF">2012-08-21T06:54:00Z</dcterms:modified>
</cp:coreProperties>
</file>