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7215" w:rsidRDefault="00BD7A58">
      <w:pPr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906780" cy="914400"/>
            <wp:effectExtent l="25400" t="0" r="762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0F1">
        <w:rPr>
          <w:sz w:val="28"/>
        </w:rPr>
        <w:tab/>
      </w:r>
      <w:r w:rsidR="004840F1">
        <w:rPr>
          <w:b/>
          <w:sz w:val="32"/>
        </w:rPr>
        <w:t>Hanover Heights Community</w:t>
      </w:r>
      <w:r w:rsidR="00CF7215">
        <w:rPr>
          <w:b/>
          <w:sz w:val="32"/>
        </w:rPr>
        <w:t xml:space="preserve"> School</w:t>
      </w:r>
    </w:p>
    <w:p w:rsidR="00CF7215" w:rsidRDefault="004840F1" w:rsidP="00CF7215">
      <w:pPr>
        <w:jc w:val="center"/>
        <w:rPr>
          <w:b/>
          <w:sz w:val="20"/>
        </w:rPr>
      </w:pPr>
      <w:r>
        <w:rPr>
          <w:b/>
          <w:sz w:val="20"/>
        </w:rPr>
        <w:t>2012-2013</w:t>
      </w:r>
      <w:r w:rsidR="00CF7215">
        <w:rPr>
          <w:b/>
          <w:sz w:val="20"/>
        </w:rPr>
        <w:t xml:space="preserve"> Long Range Plan</w:t>
      </w:r>
    </w:p>
    <w:p w:rsidR="00CF7215" w:rsidRDefault="00CF7215">
      <w:pPr>
        <w:rPr>
          <w:b/>
          <w:sz w:val="20"/>
          <w:u w:val="single"/>
        </w:rPr>
      </w:pPr>
      <w:r>
        <w:rPr>
          <w:b/>
          <w:sz w:val="20"/>
        </w:rPr>
        <w:t xml:space="preserve">Teacher: </w:t>
      </w:r>
      <w:r>
        <w:rPr>
          <w:b/>
          <w:sz w:val="20"/>
          <w:u w:val="single"/>
        </w:rPr>
        <w:t>Matthew Patterson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Grade: </w:t>
      </w:r>
      <w:r>
        <w:rPr>
          <w:b/>
          <w:sz w:val="20"/>
          <w:u w:val="single"/>
        </w:rPr>
        <w:t>8P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Subject: </w:t>
      </w:r>
      <w:r>
        <w:rPr>
          <w:b/>
          <w:sz w:val="20"/>
          <w:u w:val="single"/>
        </w:rPr>
        <w:t>Grade 8 Science</w:t>
      </w:r>
    </w:p>
    <w:p w:rsidR="00CF7215" w:rsidRDefault="00CF7215" w:rsidP="00CF72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1095"/>
        <w:gridCol w:w="3457"/>
        <w:gridCol w:w="3656"/>
      </w:tblGrid>
      <w:tr w:rsidR="00CF7215" w:rsidRPr="00A044D2">
        <w:tc>
          <w:tcPr>
            <w:tcW w:w="648" w:type="dxa"/>
          </w:tcPr>
          <w:p w:rsidR="00CF7215" w:rsidRPr="00CF7215" w:rsidRDefault="00CF7215" w:rsidP="00CF7215">
            <w:pPr>
              <w:rPr>
                <w:b/>
              </w:rPr>
            </w:pPr>
            <w:r w:rsidRPr="00CF7215">
              <w:rPr>
                <w:b/>
              </w:rPr>
              <w:t>#</w:t>
            </w:r>
          </w:p>
        </w:tc>
        <w:tc>
          <w:tcPr>
            <w:tcW w:w="1095" w:type="dxa"/>
          </w:tcPr>
          <w:p w:rsidR="00CF7215" w:rsidRPr="00CF7215" w:rsidRDefault="00CF7215" w:rsidP="00CF7215">
            <w:pPr>
              <w:rPr>
                <w:b/>
              </w:rPr>
            </w:pPr>
            <w:r w:rsidRPr="00CF7215">
              <w:rPr>
                <w:b/>
              </w:rPr>
              <w:t>Chapter</w:t>
            </w:r>
          </w:p>
        </w:tc>
        <w:tc>
          <w:tcPr>
            <w:tcW w:w="3457" w:type="dxa"/>
          </w:tcPr>
          <w:p w:rsidR="00CF7215" w:rsidRPr="00CF7215" w:rsidRDefault="00CF7215" w:rsidP="00CF7215">
            <w:pPr>
              <w:rPr>
                <w:b/>
              </w:rPr>
            </w:pPr>
            <w:r w:rsidRPr="00CF7215">
              <w:rPr>
                <w:b/>
              </w:rPr>
              <w:t>Category</w:t>
            </w:r>
          </w:p>
        </w:tc>
        <w:tc>
          <w:tcPr>
            <w:tcW w:w="3656" w:type="dxa"/>
          </w:tcPr>
          <w:p w:rsidR="00CF7215" w:rsidRPr="00CF7215" w:rsidRDefault="00CF7215" w:rsidP="00CF7215">
            <w:pPr>
              <w:rPr>
                <w:b/>
              </w:rPr>
            </w:pPr>
            <w:r w:rsidRPr="00CF7215">
              <w:rPr>
                <w:b/>
              </w:rPr>
              <w:t>Topic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Introduction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2</w:t>
            </w:r>
          </w:p>
        </w:tc>
        <w:tc>
          <w:tcPr>
            <w:tcW w:w="1095" w:type="dxa"/>
          </w:tcPr>
          <w:p w:rsidR="00CF7215" w:rsidRPr="00A044D2" w:rsidRDefault="00CF7215" w:rsidP="00CF7215">
            <w:r w:rsidRPr="00A044D2">
              <w:t>One</w:t>
            </w:r>
          </w:p>
        </w:tc>
        <w:tc>
          <w:tcPr>
            <w:tcW w:w="3457" w:type="dxa"/>
          </w:tcPr>
          <w:p w:rsidR="00CF7215" w:rsidRPr="00A044D2" w:rsidRDefault="00CF7215" w:rsidP="00CF7215">
            <w:r w:rsidRPr="00A044D2">
              <w:t>Cells, Tissues, Organs, and Systems</w:t>
            </w:r>
          </w:p>
        </w:tc>
        <w:tc>
          <w:tcPr>
            <w:tcW w:w="3656" w:type="dxa"/>
          </w:tcPr>
          <w:p w:rsidR="00CF7215" w:rsidRPr="00A044D2" w:rsidRDefault="00CF7215" w:rsidP="00CF7215">
            <w:r w:rsidRPr="00A044D2">
              <w:t>Characteristics of Living Things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3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Learning About the Microscope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4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Plant and Animal Cells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5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Comparing Plant and Animal Cells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6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b/>
              </w:rPr>
              <w:t>Lab Report:</w:t>
            </w:r>
            <w:r w:rsidRPr="0066024D">
              <w:t xml:space="preserve"> Comparing Plant and Animal Cells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7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Transporting Materials Across Cell Membranes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8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Osmosis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9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Observing Living Organisms in Pond Water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10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Are Bacteria Found in Milk?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11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The Need For Cell Division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12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Cell Division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13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Reproducing Asexually and Sexually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14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EA1A6B" w:rsidRDefault="00CF7215" w:rsidP="00CF7215">
            <w:r w:rsidRPr="00EA1A6B">
              <w:t>Water Movement in a Plant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15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EA1A6B" w:rsidRDefault="00CF7215" w:rsidP="00CF7215">
            <w:r w:rsidRPr="00CF7215">
              <w:rPr>
                <w:i/>
              </w:rPr>
              <w:t>Lab</w:t>
            </w:r>
            <w:r w:rsidRPr="00EA1A6B">
              <w:t>: Water Movement in a Plant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16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b/>
              </w:rPr>
              <w:t>Lab Report:</w:t>
            </w:r>
            <w:r w:rsidRPr="00A044D2">
              <w:t xml:space="preserve"> Water Movement in a Plant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17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Examining the Leaf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18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Flowers, Seeds, and Fruits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19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Environmental Factors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20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CF7215" w:rsidRDefault="00CF7215" w:rsidP="00CF7215">
            <w:pPr>
              <w:rPr>
                <w:b/>
              </w:rPr>
            </w:pPr>
            <w:r w:rsidRPr="00CF7215">
              <w:rPr>
                <w:b/>
              </w:rPr>
              <w:t>Unit I Test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21</w:t>
            </w:r>
          </w:p>
        </w:tc>
        <w:tc>
          <w:tcPr>
            <w:tcW w:w="1095" w:type="dxa"/>
          </w:tcPr>
          <w:p w:rsidR="00CF7215" w:rsidRPr="00A044D2" w:rsidRDefault="00CF7215" w:rsidP="00CF7215">
            <w:r w:rsidRPr="00A044D2">
              <w:t>Two</w:t>
            </w:r>
          </w:p>
        </w:tc>
        <w:tc>
          <w:tcPr>
            <w:tcW w:w="3457" w:type="dxa"/>
          </w:tcPr>
          <w:p w:rsidR="00CF7215" w:rsidRPr="00A044D2" w:rsidRDefault="00CF7215" w:rsidP="00CF7215">
            <w:r w:rsidRPr="00A044D2">
              <w:t>Fluids</w:t>
            </w:r>
          </w:p>
        </w:tc>
        <w:tc>
          <w:tcPr>
            <w:tcW w:w="3656" w:type="dxa"/>
          </w:tcPr>
          <w:p w:rsidR="00CF7215" w:rsidRPr="00A044D2" w:rsidRDefault="00CF7215" w:rsidP="00CF7215">
            <w:r w:rsidRPr="00A044D2">
              <w:t>The Nature of Fluids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22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Nature of Fluids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23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380D04" w:rsidRDefault="00CF7215" w:rsidP="00CF7215">
            <w:r w:rsidRPr="00CF7215">
              <w:rPr>
                <w:b/>
              </w:rPr>
              <w:t xml:space="preserve">Lab Report: </w:t>
            </w:r>
            <w:r w:rsidRPr="00380D04">
              <w:t>Nature of Fluids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24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How Fluids Flow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25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Flow Rate of Liquids and Gases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26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Comparing the Flow Rate of Different Liquids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27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Changing the Viscosity of a Liquid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28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Buoyancy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29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Floating One Gas on Another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30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244F1" w:rsidRDefault="00CF7215" w:rsidP="00CF7215">
            <w:r w:rsidRPr="00CF7215">
              <w:rPr>
                <w:b/>
              </w:rPr>
              <w:t>Lab Report:</w:t>
            </w:r>
            <w:r w:rsidRPr="00A244F1">
              <w:t xml:space="preserve"> Floating One Gas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31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Buoyant Force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32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Buoyant Forces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33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Density of Fluids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34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Measuring Density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35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Fluid Pressure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36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Fluid Pressure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37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Fluids at Work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38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Pumps for Hydraulic Systems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39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CF7215" w:rsidRDefault="00CF7215" w:rsidP="00CF7215">
            <w:pPr>
              <w:rPr>
                <w:b/>
              </w:rPr>
            </w:pPr>
            <w:r w:rsidRPr="00CF7215">
              <w:rPr>
                <w:b/>
              </w:rPr>
              <w:t>Unit II Test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40</w:t>
            </w:r>
          </w:p>
        </w:tc>
        <w:tc>
          <w:tcPr>
            <w:tcW w:w="1095" w:type="dxa"/>
          </w:tcPr>
          <w:p w:rsidR="00CF7215" w:rsidRPr="00A044D2" w:rsidRDefault="00CF7215" w:rsidP="00CF7215">
            <w:r w:rsidRPr="00A044D2">
              <w:t>Three</w:t>
            </w:r>
          </w:p>
        </w:tc>
        <w:tc>
          <w:tcPr>
            <w:tcW w:w="3457" w:type="dxa"/>
          </w:tcPr>
          <w:p w:rsidR="00CF7215" w:rsidRPr="00A044D2" w:rsidRDefault="00CF7215" w:rsidP="00CF7215">
            <w:r w:rsidRPr="00A044D2">
              <w:t>Optics</w:t>
            </w:r>
          </w:p>
        </w:tc>
        <w:tc>
          <w:tcPr>
            <w:tcW w:w="3656" w:type="dxa"/>
          </w:tcPr>
          <w:p w:rsidR="00CF7215" w:rsidRPr="00A044D2" w:rsidRDefault="00CF7215" w:rsidP="00CF7215">
            <w:r w:rsidRPr="00A044D2">
              <w:t>Light Energy and Its Sources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41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Watching Light Travel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42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Getting in Light’s Way / Describing Images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43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Reflecting Light Off a Plane Mirror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44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b/>
              </w:rPr>
              <w:t>Lab Report:</w:t>
            </w:r>
            <w:r w:rsidRPr="0066024D">
              <w:t xml:space="preserve"> Reflecting Light Off a Plane Mirror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45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Reflecting Light Off Surfaces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46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Viewing Images in a Plane Mirror / Lab: Curved Mirrors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47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Using Curved Mirrors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48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The Refraction of Light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49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Refracting Light in Lenses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50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Investigating Lenses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51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The Human Eye / Visible Spectrum / Electromagnetic Spectrum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52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A Telescope for Every Wave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53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Mixing the Colours of Light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54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Additive Colour Mixing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55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Light Entertainment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56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Pigments and Filters for the Stage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57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b/>
              </w:rPr>
              <w:t>Lab Report:</w:t>
            </w:r>
            <w:r w:rsidRPr="0066024D">
              <w:t xml:space="preserve"> Pigments and Filters for the Stage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58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Subtractive Colour Mixing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59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Solar Panels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60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CF7215" w:rsidRDefault="00CF7215" w:rsidP="00CF7215">
            <w:pPr>
              <w:rPr>
                <w:b/>
              </w:rPr>
            </w:pPr>
            <w:r w:rsidRPr="00CF7215">
              <w:rPr>
                <w:b/>
              </w:rPr>
              <w:t>Unit III Test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61</w:t>
            </w:r>
          </w:p>
        </w:tc>
        <w:tc>
          <w:tcPr>
            <w:tcW w:w="1095" w:type="dxa"/>
          </w:tcPr>
          <w:p w:rsidR="00CF7215" w:rsidRPr="00A044D2" w:rsidRDefault="00CF7215" w:rsidP="00CF7215">
            <w:r w:rsidRPr="00A044D2">
              <w:t>Four</w:t>
            </w:r>
          </w:p>
        </w:tc>
        <w:tc>
          <w:tcPr>
            <w:tcW w:w="3457" w:type="dxa"/>
          </w:tcPr>
          <w:p w:rsidR="00CF7215" w:rsidRPr="00A044D2" w:rsidRDefault="00CF7215" w:rsidP="00CF7215">
            <w:r w:rsidRPr="00A044D2">
              <w:t>Mechanical Advantage and Efficiency</w:t>
            </w:r>
          </w:p>
        </w:tc>
        <w:tc>
          <w:tcPr>
            <w:tcW w:w="3656" w:type="dxa"/>
          </w:tcPr>
          <w:p w:rsidR="00CF7215" w:rsidRPr="00A044D2" w:rsidRDefault="00CF7215" w:rsidP="00CF7215">
            <w:r w:rsidRPr="00A044D2">
              <w:t>Designing Machines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62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Levers: How They Work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63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Raise It Up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64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b/>
              </w:rPr>
              <w:t>Lab Report:</w:t>
            </w:r>
            <w:r w:rsidRPr="0066024D">
              <w:t xml:space="preserve"> Raise It Up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65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Simulating Human Movement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66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Pulleys, Wheel and Axle, and Gears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67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Mechanisms in Giant Machines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68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Moving Efficiently / Friction and Mechanical Advantage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69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CF7215">
              <w:rPr>
                <w:i/>
              </w:rPr>
              <w:t>Lab</w:t>
            </w:r>
            <w:r w:rsidRPr="00A044D2">
              <w:t>: Moving the Couch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70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Testing Force and Endurance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71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i/>
              </w:rPr>
              <w:t>Lab</w:t>
            </w:r>
            <w:r w:rsidRPr="0066024D">
              <w:t>: Testing Shoes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72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b/>
              </w:rPr>
              <w:t>Lab Report:</w:t>
            </w:r>
            <w:r w:rsidRPr="0066024D">
              <w:t xml:space="preserve"> Testing Shoes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73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Force, Area, and Pressure / Pressure on Liquids and Gases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74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i/>
              </w:rPr>
              <w:t>Lab</w:t>
            </w:r>
            <w:r w:rsidRPr="0066024D">
              <w:t>: Squeezing Liquids and Gases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75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Pressure in Fluid Systems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76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i/>
              </w:rPr>
              <w:t>Lab</w:t>
            </w:r>
            <w:r w:rsidRPr="0066024D">
              <w:t>: A Hydraulic Solution for a Pain in the Neck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77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A Student-Friendly Classroom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78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Designing for People with Special Needs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79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Mountain Bike or Road Bike?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80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The Life of a Product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81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A World Without Cars?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82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CF7215" w:rsidRDefault="00CF7215" w:rsidP="00CF7215">
            <w:pPr>
              <w:rPr>
                <w:b/>
              </w:rPr>
            </w:pPr>
            <w:r w:rsidRPr="00CF7215">
              <w:rPr>
                <w:b/>
              </w:rPr>
              <w:t>Unit IV Test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83</w:t>
            </w:r>
          </w:p>
        </w:tc>
        <w:tc>
          <w:tcPr>
            <w:tcW w:w="1095" w:type="dxa"/>
          </w:tcPr>
          <w:p w:rsidR="00CF7215" w:rsidRPr="00A044D2" w:rsidRDefault="00CF7215" w:rsidP="00CF7215">
            <w:r w:rsidRPr="00A044D2">
              <w:t>Five</w:t>
            </w:r>
          </w:p>
        </w:tc>
        <w:tc>
          <w:tcPr>
            <w:tcW w:w="3457" w:type="dxa"/>
          </w:tcPr>
          <w:p w:rsidR="00CF7215" w:rsidRPr="00A044D2" w:rsidRDefault="00CF7215" w:rsidP="00CF7215">
            <w:r w:rsidRPr="00A044D2">
              <w:t>Water Systems</w:t>
            </w:r>
          </w:p>
        </w:tc>
        <w:tc>
          <w:tcPr>
            <w:tcW w:w="3656" w:type="dxa"/>
          </w:tcPr>
          <w:p w:rsidR="00CF7215" w:rsidRPr="00A044D2" w:rsidRDefault="00CF7215" w:rsidP="00CF7215">
            <w:r w:rsidRPr="00A044D2">
              <w:t>Water in Our World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84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i/>
              </w:rPr>
              <w:t>Lab</w:t>
            </w:r>
            <w:r w:rsidRPr="0066024D">
              <w:t>: Comparing Salt Water and Fresh Water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85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The Water Cycle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86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The Power of Water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87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The Water Table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88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The Human Side of Water Systems / Water Treatment and Disposal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89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Floods: Water Untamed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90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Geological Features at Sea and on Land / Rivers of Ice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91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i/>
              </w:rPr>
              <w:t>Lab</w:t>
            </w:r>
            <w:r w:rsidRPr="0066024D">
              <w:t>: Rising and Falling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92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b/>
              </w:rPr>
              <w:t>Lab Report:</w:t>
            </w:r>
            <w:r w:rsidRPr="0066024D">
              <w:t xml:space="preserve"> Rising and Falling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93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Currents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94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Water, Weather, and Climate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95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Waves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96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i/>
              </w:rPr>
              <w:t>Lab</w:t>
            </w:r>
            <w:r w:rsidRPr="0066024D">
              <w:t>: Investigating Tides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97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b/>
              </w:rPr>
              <w:t>Lab Report:</w:t>
            </w:r>
            <w:r w:rsidRPr="0066024D">
              <w:t xml:space="preserve"> Investigating Tides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98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Exploring the Deep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99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Oil: Wealth from the Ocean Floor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100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Diversity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101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i/>
              </w:rPr>
              <w:t>Lab</w:t>
            </w:r>
            <w:r w:rsidRPr="0066024D">
              <w:t>: Productivity of Organisms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102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66024D" w:rsidRDefault="00CF7215" w:rsidP="00CF7215">
            <w:r w:rsidRPr="00CF7215">
              <w:rPr>
                <w:i/>
              </w:rPr>
              <w:t>Lab</w:t>
            </w:r>
            <w:r w:rsidRPr="0066024D">
              <w:t>: The Brine Shrimp Experiment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103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A044D2" w:rsidRDefault="00CF7215" w:rsidP="00CF7215">
            <w:r w:rsidRPr="00A044D2">
              <w:t>People, Resources, and Water Systems</w:t>
            </w:r>
          </w:p>
        </w:tc>
      </w:tr>
      <w:tr w:rsidR="00CF7215" w:rsidRPr="00A044D2">
        <w:tc>
          <w:tcPr>
            <w:tcW w:w="648" w:type="dxa"/>
          </w:tcPr>
          <w:p w:rsidR="00CF7215" w:rsidRPr="00A044D2" w:rsidRDefault="00CF7215" w:rsidP="00CF7215">
            <w:r w:rsidRPr="00A044D2">
              <w:t>104</w:t>
            </w:r>
          </w:p>
        </w:tc>
        <w:tc>
          <w:tcPr>
            <w:tcW w:w="1095" w:type="dxa"/>
          </w:tcPr>
          <w:p w:rsidR="00CF7215" w:rsidRPr="00A044D2" w:rsidRDefault="00CF7215" w:rsidP="00CF7215"/>
        </w:tc>
        <w:tc>
          <w:tcPr>
            <w:tcW w:w="3457" w:type="dxa"/>
          </w:tcPr>
          <w:p w:rsidR="00CF7215" w:rsidRPr="00A044D2" w:rsidRDefault="00CF7215" w:rsidP="00CF7215"/>
        </w:tc>
        <w:tc>
          <w:tcPr>
            <w:tcW w:w="3656" w:type="dxa"/>
          </w:tcPr>
          <w:p w:rsidR="00CF7215" w:rsidRPr="00CF7215" w:rsidRDefault="00CF7215" w:rsidP="00CF7215">
            <w:pPr>
              <w:rPr>
                <w:b/>
              </w:rPr>
            </w:pPr>
            <w:r w:rsidRPr="00CF7215">
              <w:rPr>
                <w:b/>
              </w:rPr>
              <w:t>Unit V Test</w:t>
            </w:r>
          </w:p>
        </w:tc>
      </w:tr>
    </w:tbl>
    <w:p w:rsidR="00CF7215" w:rsidRPr="00A044D2" w:rsidRDefault="00CF7215" w:rsidP="00CF7215"/>
    <w:sectPr w:rsidR="00CF7215" w:rsidRPr="00A044D2" w:rsidSect="00CF72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3C7D1F"/>
    <w:rsid w:val="004840F1"/>
    <w:rsid w:val="00BD7A58"/>
    <w:rsid w:val="00C07F5E"/>
    <w:rsid w:val="00CF7215"/>
    <w:rsid w:val="00EF0B7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1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0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3138</Characters>
  <Application>Microsoft Word 12.1.0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World Affairs</vt:lpstr>
    </vt:vector>
  </TitlesOfParts>
  <LinksUpToDate>false</LinksUpToDate>
  <CharactersWithSpaces>3853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World Affairs</dc:title>
  <dc:subject/>
  <dc:creator>Office 2004 Test Drive User</dc:creator>
  <cp:keywords/>
  <cp:lastModifiedBy>Matthew Patterson</cp:lastModifiedBy>
  <cp:revision>2</cp:revision>
  <cp:lastPrinted>2009-01-17T19:50:00Z</cp:lastPrinted>
  <dcterms:created xsi:type="dcterms:W3CDTF">2012-08-20T04:45:00Z</dcterms:created>
  <dcterms:modified xsi:type="dcterms:W3CDTF">2012-08-20T04:45:00Z</dcterms:modified>
</cp:coreProperties>
</file>